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F1BF" w14:textId="6A0D6A1C" w:rsidR="00AD5838" w:rsidRPr="003318CC" w:rsidRDefault="00AD5838" w:rsidP="003318CC">
      <w:pPr>
        <w:spacing w:after="0" w:line="240" w:lineRule="auto"/>
        <w:rPr>
          <w:rFonts w:cstheme="minorHAnsi"/>
          <w:b/>
          <w:bCs/>
          <w:spacing w:val="-4"/>
        </w:rPr>
      </w:pPr>
      <w:r w:rsidRPr="003318CC">
        <w:rPr>
          <w:rFonts w:cstheme="minorHAnsi"/>
          <w:spacing w:val="-2"/>
        </w:rPr>
        <w:t xml:space="preserve">Ref: </w:t>
      </w:r>
      <w:r w:rsidR="009C041B" w:rsidRPr="003318CC">
        <w:rPr>
          <w:rFonts w:cstheme="minorHAnsi"/>
          <w:spacing w:val="-2"/>
        </w:rPr>
        <w:t xml:space="preserve">No.: </w:t>
      </w:r>
      <w:r w:rsidR="00E86903" w:rsidRPr="003318CC">
        <w:rPr>
          <w:rFonts w:cstheme="minorHAnsi"/>
          <w:b/>
          <w:bCs/>
          <w:lang w:val="en-US"/>
        </w:rPr>
        <w:t>19-27-EMP-HPSHIVA-CW-1</w:t>
      </w:r>
      <w:r w:rsidR="001F1E7B">
        <w:rPr>
          <w:rFonts w:cstheme="minorHAnsi"/>
          <w:b/>
          <w:bCs/>
          <w:lang w:val="en-US"/>
        </w:rPr>
        <w:t>3</w:t>
      </w:r>
      <w:r w:rsidR="00E86903" w:rsidRPr="003318CC">
        <w:rPr>
          <w:rFonts w:cstheme="minorHAnsi"/>
          <w:b/>
          <w:bCs/>
          <w:lang w:val="en-US"/>
        </w:rPr>
        <w:t>A</w:t>
      </w:r>
      <w:r w:rsidR="00416DF6">
        <w:rPr>
          <w:rFonts w:cstheme="minorHAnsi"/>
          <w:b/>
          <w:bCs/>
          <w:lang w:val="en-US"/>
        </w:rPr>
        <w:t xml:space="preserve"> </w:t>
      </w:r>
      <w:r w:rsidR="00E86903" w:rsidRPr="003318CC">
        <w:rPr>
          <w:rFonts w:cstheme="minorHAnsi"/>
          <w:b/>
          <w:bCs/>
          <w:lang w:val="en-US"/>
        </w:rPr>
        <w:t>/202</w:t>
      </w:r>
      <w:r w:rsidR="006800EC">
        <w:rPr>
          <w:rFonts w:cstheme="minorHAnsi"/>
          <w:b/>
          <w:bCs/>
          <w:lang w:val="en-US"/>
        </w:rPr>
        <w:t>3</w:t>
      </w:r>
      <w:r w:rsidR="00E86903" w:rsidRPr="003318CC">
        <w:rPr>
          <w:rFonts w:cstheme="minorHAnsi"/>
          <w:b/>
          <w:bCs/>
          <w:lang w:val="en-US"/>
        </w:rPr>
        <w:t>-2</w:t>
      </w:r>
      <w:r w:rsidR="006800EC">
        <w:rPr>
          <w:rFonts w:cstheme="minorHAnsi"/>
          <w:b/>
          <w:bCs/>
          <w:lang w:val="en-US"/>
        </w:rPr>
        <w:t>4</w:t>
      </w:r>
      <w:r w:rsidRPr="003318CC">
        <w:rPr>
          <w:rFonts w:cstheme="minorHAnsi"/>
          <w:spacing w:val="-5"/>
        </w:rPr>
        <w:t xml:space="preserve">                       </w:t>
      </w:r>
      <w:r w:rsidR="008F337F" w:rsidRPr="003318CC">
        <w:rPr>
          <w:rFonts w:cstheme="minorHAnsi"/>
          <w:spacing w:val="-5"/>
        </w:rPr>
        <w:tab/>
        <w:t xml:space="preserve">        </w:t>
      </w:r>
      <w:r w:rsidR="00680E16" w:rsidRPr="003318CC">
        <w:rPr>
          <w:rFonts w:cstheme="minorHAnsi"/>
          <w:spacing w:val="-5"/>
        </w:rPr>
        <w:tab/>
        <w:t xml:space="preserve">    </w:t>
      </w:r>
      <w:r w:rsidR="003318CC">
        <w:rPr>
          <w:rFonts w:cstheme="minorHAnsi"/>
          <w:spacing w:val="-5"/>
        </w:rPr>
        <w:tab/>
      </w:r>
      <w:r w:rsidRPr="003318CC">
        <w:rPr>
          <w:rFonts w:cstheme="minorHAnsi"/>
        </w:rPr>
        <w:t xml:space="preserve">Dated: </w:t>
      </w:r>
      <w:r w:rsidR="00E86903" w:rsidRPr="003318CC">
        <w:rPr>
          <w:rFonts w:cstheme="minorHAnsi"/>
          <w:b/>
          <w:bCs/>
        </w:rPr>
        <w:t>1</w:t>
      </w:r>
      <w:r w:rsidR="00A31F48">
        <w:rPr>
          <w:rFonts w:cstheme="minorHAnsi"/>
          <w:b/>
          <w:bCs/>
        </w:rPr>
        <w:t>8</w:t>
      </w:r>
      <w:r w:rsidR="009C041B" w:rsidRPr="003318CC">
        <w:rPr>
          <w:rFonts w:cstheme="minorHAnsi"/>
          <w:b/>
          <w:bCs/>
          <w:vertAlign w:val="superscript"/>
        </w:rPr>
        <w:t>th</w:t>
      </w:r>
      <w:r w:rsidR="009C041B" w:rsidRPr="003318CC">
        <w:rPr>
          <w:rFonts w:cstheme="minorHAnsi"/>
          <w:b/>
          <w:bCs/>
        </w:rPr>
        <w:t xml:space="preserve"> </w:t>
      </w:r>
      <w:r w:rsidR="003809D5">
        <w:rPr>
          <w:rFonts w:cstheme="minorHAnsi"/>
          <w:b/>
          <w:bCs/>
        </w:rPr>
        <w:t>Oct</w:t>
      </w:r>
      <w:r w:rsidR="00E86903" w:rsidRPr="003318CC">
        <w:rPr>
          <w:rFonts w:cstheme="minorHAnsi"/>
          <w:b/>
          <w:bCs/>
        </w:rPr>
        <w:t xml:space="preserve">, </w:t>
      </w:r>
      <w:r w:rsidRPr="003318CC">
        <w:rPr>
          <w:rFonts w:cstheme="minorHAnsi"/>
          <w:b/>
          <w:bCs/>
          <w:spacing w:val="-4"/>
        </w:rPr>
        <w:t>202</w:t>
      </w:r>
      <w:r w:rsidR="009C041B" w:rsidRPr="003318CC">
        <w:rPr>
          <w:rFonts w:cstheme="minorHAnsi"/>
          <w:b/>
          <w:bCs/>
          <w:spacing w:val="-4"/>
        </w:rPr>
        <w:t>3</w:t>
      </w:r>
    </w:p>
    <w:p w14:paraId="45C54793" w14:textId="05E6AC19" w:rsidR="001F68D9" w:rsidRPr="003318CC" w:rsidRDefault="001F68D9" w:rsidP="003318CC">
      <w:pPr>
        <w:spacing w:after="0" w:line="240" w:lineRule="auto"/>
        <w:jc w:val="center"/>
        <w:rPr>
          <w:rFonts w:cstheme="minorHAnsi"/>
          <w:b/>
          <w:bCs/>
          <w:spacing w:val="-4"/>
        </w:rPr>
      </w:pPr>
      <w:r w:rsidRPr="003318CC">
        <w:rPr>
          <w:rFonts w:cstheme="minorHAnsi"/>
          <w:b/>
          <w:bCs/>
        </w:rPr>
        <w:t>E Procurement Tender Notice INVITATION</w:t>
      </w:r>
      <w:r w:rsidRPr="003318CC">
        <w:rPr>
          <w:rFonts w:cstheme="minorHAnsi"/>
          <w:b/>
          <w:bCs/>
          <w:spacing w:val="-5"/>
        </w:rPr>
        <w:t xml:space="preserve"> </w:t>
      </w:r>
      <w:r w:rsidRPr="003318CC">
        <w:rPr>
          <w:rFonts w:cstheme="minorHAnsi"/>
          <w:b/>
          <w:bCs/>
        </w:rPr>
        <w:t>FOR</w:t>
      </w:r>
      <w:r w:rsidRPr="003318CC">
        <w:rPr>
          <w:rFonts w:cstheme="minorHAnsi"/>
          <w:b/>
          <w:bCs/>
          <w:spacing w:val="-5"/>
        </w:rPr>
        <w:t xml:space="preserve"> </w:t>
      </w:r>
      <w:r w:rsidRPr="003318CC">
        <w:rPr>
          <w:rFonts w:cstheme="minorHAnsi"/>
          <w:b/>
          <w:bCs/>
        </w:rPr>
        <w:t>BIDS</w:t>
      </w:r>
      <w:r w:rsidRPr="003318CC">
        <w:rPr>
          <w:rFonts w:cstheme="minorHAnsi"/>
          <w:b/>
          <w:bCs/>
          <w:spacing w:val="-2"/>
        </w:rPr>
        <w:t xml:space="preserve"> </w:t>
      </w:r>
      <w:r w:rsidRPr="003318CC">
        <w:rPr>
          <w:rFonts w:cstheme="minorHAnsi"/>
          <w:b/>
          <w:bCs/>
          <w:spacing w:val="-4"/>
        </w:rPr>
        <w:t>(IFB)</w:t>
      </w:r>
    </w:p>
    <w:p w14:paraId="3FF35462" w14:textId="77777777" w:rsidR="009C041B" w:rsidRPr="00287227" w:rsidRDefault="009C041B" w:rsidP="003318CC">
      <w:pPr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645D74F9" w14:textId="6394CA4A" w:rsidR="003318CC" w:rsidRDefault="001D74D0" w:rsidP="003318CC">
      <w:pPr>
        <w:pStyle w:val="ListParagraph"/>
        <w:numPr>
          <w:ilvl w:val="0"/>
          <w:numId w:val="2"/>
        </w:numPr>
        <w:tabs>
          <w:tab w:val="left" w:pos="284"/>
          <w:tab w:val="left" w:pos="9639"/>
        </w:tabs>
        <w:ind w:left="284" w:right="108" w:hanging="284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 xml:space="preserve">The Government of India, has </w:t>
      </w:r>
      <w:r w:rsidR="003318CC" w:rsidRPr="003318CC">
        <w:rPr>
          <w:rFonts w:asciiTheme="minorHAnsi" w:hAnsiTheme="minorHAnsi" w:cstheme="minorHAnsi"/>
        </w:rPr>
        <w:t xml:space="preserve">signed a </w:t>
      </w:r>
      <w:r w:rsidRPr="003318CC">
        <w:rPr>
          <w:rFonts w:asciiTheme="minorHAnsi" w:hAnsiTheme="minorHAnsi" w:cstheme="minorHAnsi"/>
        </w:rPr>
        <w:t xml:space="preserve">loan </w:t>
      </w:r>
      <w:r w:rsidR="003318CC" w:rsidRPr="003318CC">
        <w:rPr>
          <w:rFonts w:asciiTheme="minorHAnsi" w:hAnsiTheme="minorHAnsi" w:cstheme="minorHAnsi"/>
        </w:rPr>
        <w:t>with</w:t>
      </w:r>
      <w:r w:rsidRPr="003318CC">
        <w:rPr>
          <w:rFonts w:asciiTheme="minorHAnsi" w:hAnsiTheme="minorHAnsi" w:cstheme="minorHAnsi"/>
        </w:rPr>
        <w:t xml:space="preserve"> Asian Development Bank (ADB) towards the cost of</w:t>
      </w:r>
      <w:r w:rsidRPr="003318CC">
        <w:rPr>
          <w:rStyle w:val="BodytextCorbel"/>
          <w:rFonts w:asciiTheme="minorHAnsi" w:hAnsiTheme="minorHAnsi" w:cstheme="minorHAnsi"/>
          <w:sz w:val="22"/>
          <w:szCs w:val="22"/>
        </w:rPr>
        <w:t xml:space="preserve"> </w:t>
      </w:r>
      <w:r w:rsidRPr="003318CC">
        <w:rPr>
          <w:rStyle w:val="BodyTextChar1"/>
          <w:rFonts w:asciiTheme="minorHAnsi" w:hAnsiTheme="minorHAnsi" w:cstheme="minorHAnsi"/>
          <w:b/>
          <w:bCs/>
        </w:rPr>
        <w:t>Himachal Pradesh Subtropical Horticulture, Irrigation and Value Addition Project (HPSHIVA).</w:t>
      </w:r>
      <w:r w:rsidRPr="003318CC">
        <w:rPr>
          <w:rFonts w:asciiTheme="minorHAnsi" w:hAnsiTheme="minorHAnsi" w:cstheme="minorHAnsi"/>
          <w:b/>
          <w:bCs/>
        </w:rPr>
        <w:t xml:space="preserve"> </w:t>
      </w:r>
      <w:r w:rsidRPr="003318CC">
        <w:rPr>
          <w:rStyle w:val="BodyTextChar1"/>
          <w:rFonts w:asciiTheme="minorHAnsi" w:hAnsiTheme="minorHAnsi" w:cstheme="minorHAnsi"/>
        </w:rPr>
        <w:t>Part of this financing will be used for payments under the contract/s named above</w:t>
      </w:r>
      <w:r w:rsidRPr="003318CC">
        <w:rPr>
          <w:rFonts w:asciiTheme="minorHAnsi" w:hAnsiTheme="minorHAnsi" w:cstheme="minorHAnsi"/>
        </w:rPr>
        <w:t>. Bidding is open to Bidders from eligible source countries of ADB.</w:t>
      </w:r>
    </w:p>
    <w:p w14:paraId="01BACAAE" w14:textId="77777777" w:rsidR="003318CC" w:rsidRPr="005F2290" w:rsidRDefault="003318CC" w:rsidP="003318CC">
      <w:pPr>
        <w:pStyle w:val="ListParagraph"/>
        <w:tabs>
          <w:tab w:val="left" w:pos="284"/>
          <w:tab w:val="left" w:pos="9639"/>
        </w:tabs>
        <w:ind w:left="284" w:right="108" w:firstLine="0"/>
        <w:jc w:val="both"/>
        <w:rPr>
          <w:rFonts w:asciiTheme="minorHAnsi" w:hAnsiTheme="minorHAnsi" w:cstheme="minorHAnsi"/>
          <w:sz w:val="2"/>
          <w:szCs w:val="2"/>
        </w:rPr>
      </w:pPr>
    </w:p>
    <w:p w14:paraId="4D4D8ECE" w14:textId="2E0715ED" w:rsidR="003318CC" w:rsidRPr="003318CC" w:rsidRDefault="003318CC" w:rsidP="00AA6C23">
      <w:pPr>
        <w:pStyle w:val="ListParagraph"/>
        <w:numPr>
          <w:ilvl w:val="0"/>
          <w:numId w:val="2"/>
        </w:numPr>
        <w:tabs>
          <w:tab w:val="left" w:pos="9639"/>
        </w:tabs>
        <w:ind w:left="284" w:right="108" w:hanging="284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 xml:space="preserve">The Project Director, Himachal Pradesh Subtropical Horticulture, Irrigation &amp; Value Addition Project (HPSHIVA) (“The Employer”) on behalf of Govt. of Himachal Pradesh invites bids for </w:t>
      </w:r>
      <w:r w:rsidR="00D24F02" w:rsidRPr="009B30CE">
        <w:rPr>
          <w:rFonts w:ascii="Arial" w:eastAsiaTheme="minorHAnsi" w:hAnsi="Arial" w:cs="Arial"/>
          <w:b/>
          <w:bCs/>
          <w:sz w:val="20"/>
          <w:szCs w:val="20"/>
        </w:rPr>
        <w:t>“</w:t>
      </w:r>
      <w:r w:rsidR="00D24F02">
        <w:rPr>
          <w:rFonts w:ascii="Arial" w:eastAsiaTheme="minorHAnsi" w:hAnsi="Arial" w:cs="Arial"/>
          <w:b/>
          <w:bCs/>
          <w:sz w:val="20"/>
          <w:szCs w:val="20"/>
        </w:rPr>
        <w:t>Works for Drip Irrigation System and Modular Water Storage Tanks</w:t>
      </w:r>
      <w:r w:rsidRPr="003318CC">
        <w:rPr>
          <w:rFonts w:asciiTheme="minorHAnsi" w:hAnsiTheme="minorHAnsi" w:cstheme="minorHAnsi"/>
          <w:b/>
          <w:bCs/>
        </w:rPr>
        <w:t xml:space="preserve">” (The Works), IFB No. </w:t>
      </w:r>
      <w:r w:rsidR="00D24F02" w:rsidRPr="00D24F02">
        <w:rPr>
          <w:rStyle w:val="SBDIdealSansMedium"/>
          <w:rFonts w:asciiTheme="minorHAnsi" w:hAnsiTheme="minorHAnsi" w:cstheme="minorHAnsi"/>
          <w:b/>
          <w:bCs/>
        </w:rPr>
        <w:t>DoH – Drip Irrigation – CW13A</w:t>
      </w:r>
      <w:r w:rsidRPr="003318CC">
        <w:rPr>
          <w:rFonts w:asciiTheme="minorHAnsi" w:hAnsiTheme="minorHAnsi" w:cstheme="minorHAnsi"/>
        </w:rPr>
        <w:t xml:space="preserve"> from the interested and eligible bidders. The detailed Bid Documen</w:t>
      </w:r>
      <w:r w:rsidR="00AA6C23">
        <w:rPr>
          <w:rFonts w:asciiTheme="minorHAnsi" w:hAnsiTheme="minorHAnsi" w:cstheme="minorHAnsi"/>
        </w:rPr>
        <w:t xml:space="preserve">t for above mentioned works can </w:t>
      </w:r>
      <w:r w:rsidRPr="003318CC">
        <w:rPr>
          <w:rFonts w:asciiTheme="minorHAnsi" w:hAnsiTheme="minorHAnsi" w:cstheme="minorHAnsi"/>
        </w:rPr>
        <w:t xml:space="preserve">be downloaded from Department of Horticulture, H.P. </w:t>
      </w:r>
      <w:hyperlink r:id="rId7" w:history="1">
        <w:r w:rsidR="00AA6C23" w:rsidRPr="00605E53">
          <w:rPr>
            <w:rStyle w:val="Hyperlink"/>
          </w:rPr>
          <w:t>https://eudyan.hp.gov.in/Department/Index.aspx</w:t>
        </w:r>
      </w:hyperlink>
      <w:r w:rsidR="00AA6C23">
        <w:t xml:space="preserve"> </w:t>
      </w:r>
      <w:r w:rsidRPr="003318CC">
        <w:rPr>
          <w:rFonts w:asciiTheme="minorHAnsi" w:hAnsiTheme="minorHAnsi" w:cstheme="minorHAnsi"/>
        </w:rPr>
        <w:t xml:space="preserve">or  </w:t>
      </w:r>
      <w:hyperlink r:id="rId8" w:history="1">
        <w:r w:rsidRPr="003318CC">
          <w:rPr>
            <w:rStyle w:val="Hyperlink"/>
            <w:rFonts w:asciiTheme="minorHAnsi" w:hAnsiTheme="minorHAnsi" w:cstheme="minorHAnsi"/>
          </w:rPr>
          <w:t>http://hptender.gov.in</w:t>
        </w:r>
      </w:hyperlink>
      <w:r w:rsidRPr="003318CC">
        <w:rPr>
          <w:rStyle w:val="Hyperlink"/>
          <w:rFonts w:asciiTheme="minorHAnsi" w:hAnsiTheme="minorHAnsi" w:cstheme="minorHAnsi"/>
        </w:rPr>
        <w:t>.</w:t>
      </w:r>
    </w:p>
    <w:p w14:paraId="2A29FE67" w14:textId="77777777" w:rsidR="00FA0A7A" w:rsidRPr="005F2290" w:rsidRDefault="00FA0A7A" w:rsidP="003318CC">
      <w:pPr>
        <w:pStyle w:val="ListParagraph"/>
        <w:tabs>
          <w:tab w:val="left" w:pos="284"/>
          <w:tab w:val="left" w:pos="9639"/>
        </w:tabs>
        <w:ind w:left="284" w:right="108" w:firstLine="0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928" w:type="dxa"/>
        <w:tblInd w:w="137" w:type="dxa"/>
        <w:tblLook w:val="04A0" w:firstRow="1" w:lastRow="0" w:firstColumn="1" w:lastColumn="0" w:noHBand="0" w:noVBand="1"/>
      </w:tblPr>
      <w:tblGrid>
        <w:gridCol w:w="5387"/>
        <w:gridCol w:w="2843"/>
        <w:gridCol w:w="1698"/>
      </w:tblGrid>
      <w:tr w:rsidR="003318CC" w:rsidRPr="005F2290" w14:paraId="72BE4E70" w14:textId="77777777" w:rsidTr="0062064A">
        <w:trPr>
          <w:trHeight w:val="640"/>
        </w:trPr>
        <w:tc>
          <w:tcPr>
            <w:tcW w:w="5387" w:type="dxa"/>
            <w:vAlign w:val="center"/>
          </w:tcPr>
          <w:p w14:paraId="4C860111" w14:textId="78FF2F05" w:rsidR="003318CC" w:rsidRPr="005F2290" w:rsidRDefault="003318CC" w:rsidP="003318CC">
            <w:pPr>
              <w:pStyle w:val="BodyText"/>
              <w:tabs>
                <w:tab w:val="left" w:pos="9639"/>
              </w:tabs>
              <w:ind w:right="140"/>
              <w:jc w:val="center"/>
              <w:rPr>
                <w:rStyle w:val="BodyTextChar1"/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5F2290">
              <w:rPr>
                <w:rStyle w:val="BodyTextChar1"/>
                <w:rFonts w:asciiTheme="minorHAnsi" w:hAnsiTheme="minorHAnsi" w:cstheme="minorHAnsi"/>
                <w:b/>
                <w:bCs/>
                <w:sz w:val="21"/>
                <w:szCs w:val="21"/>
              </w:rPr>
              <w:t>Lot Details</w:t>
            </w:r>
          </w:p>
        </w:tc>
        <w:tc>
          <w:tcPr>
            <w:tcW w:w="2843" w:type="dxa"/>
            <w:vAlign w:val="center"/>
          </w:tcPr>
          <w:p w14:paraId="4BE3D034" w14:textId="7FE48433" w:rsidR="003318CC" w:rsidRPr="005F2290" w:rsidRDefault="003318CC" w:rsidP="003318CC">
            <w:pPr>
              <w:pStyle w:val="BodyText"/>
              <w:tabs>
                <w:tab w:val="left" w:pos="9639"/>
              </w:tabs>
              <w:rPr>
                <w:rStyle w:val="BodyTextChar1"/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5F2290">
              <w:rPr>
                <w:rStyle w:val="Bodytext8pt"/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Completion Time (Months) </w:t>
            </w:r>
          </w:p>
        </w:tc>
        <w:tc>
          <w:tcPr>
            <w:tcW w:w="1698" w:type="dxa"/>
            <w:vAlign w:val="center"/>
          </w:tcPr>
          <w:p w14:paraId="7DB72B5C" w14:textId="77777777" w:rsidR="003318CC" w:rsidRPr="005F2290" w:rsidRDefault="003318CC" w:rsidP="003318CC">
            <w:pPr>
              <w:pStyle w:val="BodyText"/>
              <w:tabs>
                <w:tab w:val="left" w:pos="9639"/>
              </w:tabs>
              <w:rPr>
                <w:rStyle w:val="BodyTextChar1"/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5F2290">
              <w:rPr>
                <w:rStyle w:val="Bodytext8pt"/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Bid Security (INR)</w:t>
            </w:r>
          </w:p>
        </w:tc>
      </w:tr>
      <w:tr w:rsidR="003318CC" w:rsidRPr="005F2290" w14:paraId="05E2E0E2" w14:textId="77777777" w:rsidTr="0062064A">
        <w:trPr>
          <w:trHeight w:val="602"/>
        </w:trPr>
        <w:tc>
          <w:tcPr>
            <w:tcW w:w="5387" w:type="dxa"/>
            <w:vAlign w:val="center"/>
          </w:tcPr>
          <w:p w14:paraId="45BD8F26" w14:textId="22670F9D" w:rsidR="003318CC" w:rsidRPr="005F2290" w:rsidRDefault="005F34F0" w:rsidP="003318CC">
            <w:pPr>
              <w:tabs>
                <w:tab w:val="left" w:pos="284"/>
                <w:tab w:val="left" w:pos="9639"/>
              </w:tabs>
              <w:ind w:right="108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5F34F0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SA"/>
              </w:rPr>
              <w:t>Works for Drip Irrigation System and Modular Water Storage Tanks</w:t>
            </w:r>
          </w:p>
        </w:tc>
        <w:tc>
          <w:tcPr>
            <w:tcW w:w="2843" w:type="dxa"/>
            <w:vAlign w:val="center"/>
          </w:tcPr>
          <w:p w14:paraId="14298025" w14:textId="7F6916E8" w:rsidR="003318CC" w:rsidRPr="005F2290" w:rsidRDefault="003318CC" w:rsidP="003318CC">
            <w:pPr>
              <w:pStyle w:val="BodyText"/>
              <w:tabs>
                <w:tab w:val="left" w:pos="9639"/>
              </w:tabs>
              <w:jc w:val="center"/>
              <w:rPr>
                <w:rStyle w:val="Bodytext8pt"/>
                <w:rFonts w:asciiTheme="minorHAnsi" w:hAnsiTheme="minorHAnsi" w:cstheme="minorHAnsi"/>
                <w:sz w:val="21"/>
                <w:szCs w:val="21"/>
              </w:rPr>
            </w:pPr>
            <w:r w:rsidRPr="005F2290">
              <w:rPr>
                <w:rStyle w:val="Bodytext8pt"/>
                <w:rFonts w:asciiTheme="minorHAnsi" w:hAnsiTheme="minorHAnsi" w:cstheme="minorHAnsi"/>
                <w:sz w:val="21"/>
                <w:szCs w:val="21"/>
              </w:rPr>
              <w:t>18</w:t>
            </w:r>
          </w:p>
        </w:tc>
        <w:tc>
          <w:tcPr>
            <w:tcW w:w="1698" w:type="dxa"/>
            <w:vAlign w:val="center"/>
          </w:tcPr>
          <w:p w14:paraId="1725CF08" w14:textId="70A48697" w:rsidR="003318CC" w:rsidRPr="005F2290" w:rsidRDefault="005F34F0" w:rsidP="003318CC">
            <w:pPr>
              <w:pStyle w:val="BodyText"/>
              <w:tabs>
                <w:tab w:val="left" w:pos="9639"/>
              </w:tabs>
              <w:ind w:right="35"/>
              <w:rPr>
                <w:rStyle w:val="BodyTextChar1"/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B0893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SA"/>
              </w:rPr>
              <w:t>As given below</w:t>
            </w:r>
          </w:p>
        </w:tc>
      </w:tr>
    </w:tbl>
    <w:p w14:paraId="65E672FF" w14:textId="77777777" w:rsidR="001D74D0" w:rsidRPr="005F2290" w:rsidRDefault="001D74D0" w:rsidP="003318CC">
      <w:pPr>
        <w:pStyle w:val="ListParagraph"/>
        <w:tabs>
          <w:tab w:val="left" w:pos="284"/>
          <w:tab w:val="left" w:pos="9639"/>
        </w:tabs>
        <w:ind w:left="284" w:right="108" w:firstLine="0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2409"/>
        <w:gridCol w:w="2977"/>
        <w:gridCol w:w="2268"/>
      </w:tblGrid>
      <w:tr w:rsidR="007B0893" w:rsidRPr="00800225" w14:paraId="66136690" w14:textId="77777777" w:rsidTr="00114623">
        <w:trPr>
          <w:trHeight w:val="352"/>
          <w:jc w:val="center"/>
        </w:trPr>
        <w:tc>
          <w:tcPr>
            <w:tcW w:w="1646" w:type="dxa"/>
            <w:shd w:val="clear" w:color="auto" w:fill="auto"/>
            <w:noWrap/>
            <w:hideMark/>
          </w:tcPr>
          <w:p w14:paraId="0D924ACF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 No.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404C9FB2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 Reference No.</w:t>
            </w:r>
          </w:p>
        </w:tc>
        <w:tc>
          <w:tcPr>
            <w:tcW w:w="2977" w:type="dxa"/>
            <w:shd w:val="clear" w:color="auto" w:fill="auto"/>
            <w:hideMark/>
          </w:tcPr>
          <w:p w14:paraId="569747DB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2268" w:type="dxa"/>
            <w:shd w:val="clear" w:color="auto" w:fill="auto"/>
            <w:hideMark/>
          </w:tcPr>
          <w:p w14:paraId="04AC6E62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 Security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(in Rs)</w:t>
            </w:r>
          </w:p>
        </w:tc>
      </w:tr>
      <w:tr w:rsidR="007B0893" w:rsidRPr="00800225" w14:paraId="1A2F27AF" w14:textId="77777777" w:rsidTr="00114623">
        <w:trPr>
          <w:trHeight w:val="288"/>
          <w:jc w:val="center"/>
        </w:trPr>
        <w:tc>
          <w:tcPr>
            <w:tcW w:w="1646" w:type="dxa"/>
            <w:shd w:val="clear" w:color="auto" w:fill="auto"/>
            <w:noWrap/>
            <w:hideMark/>
          </w:tcPr>
          <w:p w14:paraId="11528EA9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Lot 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2737B5E6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CWH/DI/BLS/01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F49FD7E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Bilaspur</w:t>
            </w:r>
          </w:p>
        </w:tc>
        <w:tc>
          <w:tcPr>
            <w:tcW w:w="2268" w:type="dxa"/>
            <w:shd w:val="clear" w:color="auto" w:fill="auto"/>
            <w:noWrap/>
          </w:tcPr>
          <w:p w14:paraId="748E8271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59">
              <w:t>46,</w:t>
            </w:r>
            <w:r>
              <w:t>42</w:t>
            </w:r>
            <w:r w:rsidRPr="00DD1259">
              <w:t>,000</w:t>
            </w:r>
          </w:p>
        </w:tc>
      </w:tr>
      <w:tr w:rsidR="007B0893" w:rsidRPr="00800225" w14:paraId="655D13E2" w14:textId="77777777" w:rsidTr="00114623">
        <w:trPr>
          <w:trHeight w:val="288"/>
          <w:jc w:val="center"/>
        </w:trPr>
        <w:tc>
          <w:tcPr>
            <w:tcW w:w="1646" w:type="dxa"/>
            <w:shd w:val="clear" w:color="auto" w:fill="auto"/>
            <w:noWrap/>
            <w:hideMark/>
          </w:tcPr>
          <w:p w14:paraId="1E121727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Lot 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370EFDF3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CWH/DI/HMR/01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5311164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Hamirpur</w:t>
            </w:r>
          </w:p>
        </w:tc>
        <w:tc>
          <w:tcPr>
            <w:tcW w:w="2268" w:type="dxa"/>
            <w:shd w:val="clear" w:color="auto" w:fill="auto"/>
            <w:noWrap/>
          </w:tcPr>
          <w:p w14:paraId="5675196B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59">
              <w:t>4</w:t>
            </w:r>
            <w:r>
              <w:t>5</w:t>
            </w:r>
            <w:r w:rsidRPr="00DD1259">
              <w:t>,</w:t>
            </w:r>
            <w:r>
              <w:t>72</w:t>
            </w:r>
            <w:r w:rsidRPr="00DD1259">
              <w:t>,000</w:t>
            </w:r>
          </w:p>
        </w:tc>
      </w:tr>
      <w:tr w:rsidR="007B0893" w:rsidRPr="00800225" w14:paraId="643D3564" w14:textId="77777777" w:rsidTr="00114623">
        <w:trPr>
          <w:trHeight w:val="288"/>
          <w:jc w:val="center"/>
        </w:trPr>
        <w:tc>
          <w:tcPr>
            <w:tcW w:w="1646" w:type="dxa"/>
            <w:shd w:val="clear" w:color="auto" w:fill="auto"/>
            <w:noWrap/>
            <w:hideMark/>
          </w:tcPr>
          <w:p w14:paraId="3ED0A22A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Lot 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64E9EFA9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CWH/DI/KNG/01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D9C0E64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Kangra</w:t>
            </w:r>
          </w:p>
        </w:tc>
        <w:tc>
          <w:tcPr>
            <w:tcW w:w="2268" w:type="dxa"/>
            <w:shd w:val="clear" w:color="auto" w:fill="auto"/>
            <w:noWrap/>
          </w:tcPr>
          <w:p w14:paraId="66E11706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59">
              <w:t>6</w:t>
            </w:r>
            <w:r>
              <w:t>6</w:t>
            </w:r>
            <w:r w:rsidRPr="00DD1259">
              <w:t>,</w:t>
            </w:r>
            <w:r>
              <w:t>11</w:t>
            </w:r>
            <w:r w:rsidRPr="00DD1259">
              <w:t>,000</w:t>
            </w:r>
          </w:p>
        </w:tc>
      </w:tr>
      <w:tr w:rsidR="007B0893" w:rsidRPr="00800225" w14:paraId="38C7A3B4" w14:textId="77777777" w:rsidTr="00114623">
        <w:trPr>
          <w:trHeight w:val="288"/>
          <w:jc w:val="center"/>
        </w:trPr>
        <w:tc>
          <w:tcPr>
            <w:tcW w:w="1646" w:type="dxa"/>
            <w:shd w:val="clear" w:color="auto" w:fill="auto"/>
            <w:noWrap/>
            <w:hideMark/>
          </w:tcPr>
          <w:p w14:paraId="1B3632F8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Lot 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094E0E51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CWH/DI/MND/01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287F213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Mandi</w:t>
            </w:r>
          </w:p>
        </w:tc>
        <w:tc>
          <w:tcPr>
            <w:tcW w:w="2268" w:type="dxa"/>
            <w:shd w:val="clear" w:color="auto" w:fill="auto"/>
            <w:noWrap/>
          </w:tcPr>
          <w:p w14:paraId="045E82AC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90</w:t>
            </w:r>
            <w:r w:rsidRPr="00DD1259">
              <w:t>,</w:t>
            </w:r>
            <w:r>
              <w:t>86</w:t>
            </w:r>
            <w:r w:rsidRPr="00DD1259">
              <w:t>,000</w:t>
            </w:r>
          </w:p>
        </w:tc>
      </w:tr>
      <w:tr w:rsidR="007B0893" w:rsidRPr="00800225" w14:paraId="7EEE60EB" w14:textId="77777777" w:rsidTr="00114623">
        <w:trPr>
          <w:trHeight w:val="288"/>
          <w:jc w:val="center"/>
        </w:trPr>
        <w:tc>
          <w:tcPr>
            <w:tcW w:w="1646" w:type="dxa"/>
            <w:shd w:val="clear" w:color="auto" w:fill="auto"/>
            <w:noWrap/>
            <w:hideMark/>
          </w:tcPr>
          <w:p w14:paraId="5DDFF21A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Lot 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7357B4BF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CWH/DI/SLN/01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6BDF369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225">
              <w:rPr>
                <w:rFonts w:ascii="Arial" w:hAnsi="Arial" w:cs="Arial"/>
                <w:color w:val="000000"/>
                <w:sz w:val="20"/>
                <w:szCs w:val="20"/>
              </w:rPr>
              <w:t>Solan, Sirmour, Una</w:t>
            </w:r>
          </w:p>
        </w:tc>
        <w:tc>
          <w:tcPr>
            <w:tcW w:w="2268" w:type="dxa"/>
            <w:shd w:val="clear" w:color="auto" w:fill="auto"/>
            <w:noWrap/>
          </w:tcPr>
          <w:p w14:paraId="402FA589" w14:textId="77777777" w:rsidR="007B0893" w:rsidRPr="00800225" w:rsidRDefault="007B0893" w:rsidP="00C130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59">
              <w:t>4</w:t>
            </w:r>
            <w:r>
              <w:t>9</w:t>
            </w:r>
            <w:r w:rsidRPr="00DD1259">
              <w:t>,</w:t>
            </w:r>
            <w:r>
              <w:t>3</w:t>
            </w:r>
            <w:r w:rsidRPr="00DD1259">
              <w:t>9,000</w:t>
            </w:r>
          </w:p>
        </w:tc>
      </w:tr>
    </w:tbl>
    <w:p w14:paraId="5726FBAF" w14:textId="77777777" w:rsidR="007B0893" w:rsidRPr="00005929" w:rsidRDefault="007B0893" w:rsidP="00287227">
      <w:pPr>
        <w:tabs>
          <w:tab w:val="left" w:pos="9639"/>
        </w:tabs>
        <w:spacing w:after="0"/>
        <w:jc w:val="both"/>
        <w:rPr>
          <w:rFonts w:cstheme="minorHAnsi"/>
          <w:b/>
        </w:rPr>
      </w:pPr>
    </w:p>
    <w:p w14:paraId="735A06E3" w14:textId="4B05A1AD" w:rsidR="001F4356" w:rsidRPr="003318CC" w:rsidRDefault="001D74D0" w:rsidP="003318CC">
      <w:pPr>
        <w:pStyle w:val="ListParagraph"/>
        <w:numPr>
          <w:ilvl w:val="0"/>
          <w:numId w:val="2"/>
        </w:numPr>
        <w:tabs>
          <w:tab w:val="left" w:pos="9639"/>
        </w:tabs>
        <w:ind w:left="426"/>
        <w:jc w:val="both"/>
        <w:rPr>
          <w:rFonts w:asciiTheme="minorHAnsi" w:hAnsiTheme="minorHAnsi" w:cstheme="minorHAnsi"/>
          <w:b/>
        </w:rPr>
      </w:pPr>
      <w:r w:rsidRPr="003318CC">
        <w:rPr>
          <w:rFonts w:asciiTheme="minorHAnsi" w:eastAsiaTheme="minorHAnsi" w:hAnsiTheme="minorHAnsi" w:cstheme="minorHAnsi"/>
        </w:rPr>
        <w:t>Open competitive bidding will be conducted in accordance with ADB’s 1S2E Bidding</w:t>
      </w:r>
      <w:r w:rsidRPr="003318CC">
        <w:rPr>
          <w:rFonts w:asciiTheme="minorHAnsi" w:hAnsiTheme="minorHAnsi" w:cstheme="minorHAnsi"/>
          <w:b/>
          <w:spacing w:val="-4"/>
        </w:rPr>
        <w:t xml:space="preserve"> </w:t>
      </w:r>
      <w:r w:rsidRPr="003318CC">
        <w:rPr>
          <w:rFonts w:asciiTheme="minorHAnsi" w:hAnsiTheme="minorHAnsi" w:cstheme="minorHAnsi"/>
          <w:b/>
        </w:rPr>
        <w:t>Procedure</w:t>
      </w:r>
      <w:r w:rsidRPr="003318CC">
        <w:rPr>
          <w:rFonts w:asciiTheme="minorHAnsi" w:hAnsiTheme="minorHAnsi" w:cstheme="minorHAnsi"/>
          <w:b/>
          <w:spacing w:val="-2"/>
        </w:rPr>
        <w:t xml:space="preserve"> </w:t>
      </w:r>
      <w:r w:rsidRPr="003318CC">
        <w:rPr>
          <w:rFonts w:asciiTheme="minorHAnsi" w:hAnsiTheme="minorHAnsi" w:cstheme="minorHAnsi"/>
        </w:rPr>
        <w:t>and is open to all Bidders from eligible countries as described in the Bidding Document</w:t>
      </w:r>
    </w:p>
    <w:p w14:paraId="1452F407" w14:textId="0921DE4E" w:rsidR="008F337F" w:rsidRPr="003318CC" w:rsidRDefault="001D74D0" w:rsidP="003318CC">
      <w:pPr>
        <w:pStyle w:val="ListParagraph"/>
        <w:numPr>
          <w:ilvl w:val="0"/>
          <w:numId w:val="2"/>
        </w:numPr>
        <w:tabs>
          <w:tab w:val="left" w:pos="9639"/>
        </w:tabs>
        <w:ind w:left="426"/>
        <w:jc w:val="both"/>
        <w:rPr>
          <w:rFonts w:asciiTheme="minorHAnsi" w:hAnsiTheme="minorHAnsi" w:cstheme="minorHAnsi"/>
          <w:b/>
        </w:rPr>
      </w:pPr>
      <w:r w:rsidRPr="003318CC">
        <w:rPr>
          <w:rFonts w:asciiTheme="minorHAnsi" w:hAnsiTheme="minorHAnsi" w:cstheme="minorHAnsi"/>
        </w:rPr>
        <w:t>To obtain further information and inspect the bidding documents, Bidders should contact: Project Director (HPSHIVA)</w:t>
      </w:r>
      <w:r w:rsidR="008F337F" w:rsidRPr="003318CC">
        <w:rPr>
          <w:rFonts w:asciiTheme="minorHAnsi" w:hAnsiTheme="minorHAnsi" w:cstheme="minorHAnsi"/>
        </w:rPr>
        <w:t xml:space="preserve">, </w:t>
      </w:r>
      <w:r w:rsidRPr="003318CC">
        <w:rPr>
          <w:rFonts w:asciiTheme="minorHAnsi" w:hAnsiTheme="minorHAnsi" w:cstheme="minorHAnsi"/>
        </w:rPr>
        <w:t>Himachal Pradesh, Shimla – 2</w:t>
      </w:r>
      <w:r w:rsidR="001F4356" w:rsidRPr="003318CC">
        <w:rPr>
          <w:rFonts w:asciiTheme="minorHAnsi" w:hAnsiTheme="minorHAnsi" w:cstheme="minorHAnsi"/>
        </w:rPr>
        <w:t xml:space="preserve">, </w:t>
      </w:r>
      <w:r w:rsidRPr="003318CC">
        <w:rPr>
          <w:rFonts w:asciiTheme="minorHAnsi" w:hAnsiTheme="minorHAnsi" w:cstheme="minorHAnsi"/>
        </w:rPr>
        <w:t xml:space="preserve">Ph: 0177-2842390, 2841120, Email: </w:t>
      </w:r>
      <w:hyperlink r:id="rId9">
        <w:r w:rsidRPr="003318CC">
          <w:rPr>
            <w:rFonts w:asciiTheme="minorHAnsi" w:hAnsiTheme="minorHAnsi" w:cstheme="minorHAnsi"/>
          </w:rPr>
          <w:t>pmuhpshiva@gmail.com</w:t>
        </w:r>
      </w:hyperlink>
    </w:p>
    <w:p w14:paraId="233C309F" w14:textId="1873ED9F" w:rsidR="008F337F" w:rsidRPr="003318CC" w:rsidRDefault="008F337F" w:rsidP="003318CC">
      <w:pPr>
        <w:pStyle w:val="ListParagraph"/>
        <w:numPr>
          <w:ilvl w:val="0"/>
          <w:numId w:val="2"/>
        </w:numPr>
        <w:tabs>
          <w:tab w:val="left" w:pos="9639"/>
        </w:tabs>
        <w:ind w:left="426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>Key Dates:</w:t>
      </w:r>
    </w:p>
    <w:p w14:paraId="570430F3" w14:textId="71CAABD8" w:rsidR="003318CC" w:rsidRPr="005F2290" w:rsidRDefault="003318CC" w:rsidP="005F2290">
      <w:pPr>
        <w:pStyle w:val="ListParagraph"/>
        <w:numPr>
          <w:ilvl w:val="0"/>
          <w:numId w:val="5"/>
        </w:numPr>
        <w:tabs>
          <w:tab w:val="left" w:pos="830"/>
          <w:tab w:val="left" w:pos="9639"/>
        </w:tabs>
        <w:ind w:right="103"/>
        <w:jc w:val="both"/>
        <w:rPr>
          <w:rFonts w:asciiTheme="minorHAnsi" w:hAnsiTheme="minorHAnsi" w:cstheme="minorHAnsi"/>
        </w:rPr>
      </w:pPr>
      <w:r w:rsidRPr="005F2290">
        <w:rPr>
          <w:rFonts w:asciiTheme="minorHAnsi" w:hAnsiTheme="minorHAnsi" w:cstheme="minorHAnsi"/>
        </w:rPr>
        <w:t xml:space="preserve">Date of online publication of </w:t>
      </w:r>
      <w:r w:rsidR="005F2290">
        <w:rPr>
          <w:rFonts w:asciiTheme="minorHAnsi" w:hAnsiTheme="minorHAnsi" w:cstheme="minorHAnsi"/>
        </w:rPr>
        <w:t>Bid Document</w:t>
      </w:r>
      <w:r w:rsidRPr="005F2290">
        <w:rPr>
          <w:rFonts w:asciiTheme="minorHAnsi" w:hAnsiTheme="minorHAnsi" w:cstheme="minorHAnsi"/>
        </w:rPr>
        <w:t xml:space="preserve">: </w:t>
      </w:r>
      <w:r w:rsidR="005C7004">
        <w:rPr>
          <w:rFonts w:asciiTheme="minorHAnsi" w:hAnsiTheme="minorHAnsi" w:cstheme="minorHAnsi"/>
          <w:b/>
          <w:bCs/>
        </w:rPr>
        <w:t>1</w:t>
      </w:r>
      <w:r w:rsidR="00A31F48">
        <w:rPr>
          <w:rFonts w:asciiTheme="minorHAnsi" w:hAnsiTheme="minorHAnsi" w:cstheme="minorHAnsi"/>
          <w:b/>
          <w:bCs/>
        </w:rPr>
        <w:t>8</w:t>
      </w:r>
      <w:r w:rsidRPr="005F2290">
        <w:rPr>
          <w:rFonts w:asciiTheme="minorHAnsi" w:hAnsiTheme="minorHAnsi" w:cstheme="minorHAnsi"/>
          <w:b/>
          <w:bCs/>
        </w:rPr>
        <w:t>/</w:t>
      </w:r>
      <w:r w:rsidR="005C7004">
        <w:rPr>
          <w:rFonts w:asciiTheme="minorHAnsi" w:hAnsiTheme="minorHAnsi" w:cstheme="minorHAnsi"/>
          <w:b/>
          <w:bCs/>
        </w:rPr>
        <w:t>10</w:t>
      </w:r>
      <w:r w:rsidRPr="005F2290">
        <w:rPr>
          <w:rFonts w:asciiTheme="minorHAnsi" w:hAnsiTheme="minorHAnsi" w:cstheme="minorHAnsi"/>
          <w:b/>
          <w:bCs/>
        </w:rPr>
        <w:t>/2023 from 1</w:t>
      </w:r>
      <w:r w:rsidR="002440D4">
        <w:rPr>
          <w:rFonts w:asciiTheme="minorHAnsi" w:hAnsiTheme="minorHAnsi" w:cstheme="minorHAnsi"/>
          <w:b/>
          <w:bCs/>
        </w:rPr>
        <w:t>7</w:t>
      </w:r>
      <w:r w:rsidRPr="005F2290">
        <w:rPr>
          <w:rFonts w:asciiTheme="minorHAnsi" w:hAnsiTheme="minorHAnsi" w:cstheme="minorHAnsi"/>
          <w:b/>
          <w:bCs/>
        </w:rPr>
        <w:t>00 Hours</w:t>
      </w:r>
      <w:r w:rsidRPr="005F2290">
        <w:rPr>
          <w:rFonts w:asciiTheme="minorHAnsi" w:hAnsiTheme="minorHAnsi" w:cstheme="minorHAnsi"/>
        </w:rPr>
        <w:t>.</w:t>
      </w:r>
    </w:p>
    <w:p w14:paraId="56D6AF65" w14:textId="7C4C23FF" w:rsidR="003318CC" w:rsidRPr="005F2290" w:rsidRDefault="005F2290" w:rsidP="005F2290">
      <w:pPr>
        <w:pStyle w:val="ListParagraph"/>
        <w:numPr>
          <w:ilvl w:val="0"/>
          <w:numId w:val="5"/>
        </w:numPr>
        <w:tabs>
          <w:tab w:val="left" w:pos="830"/>
          <w:tab w:val="left" w:pos="9639"/>
        </w:tabs>
        <w:ind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</w:t>
      </w:r>
      <w:r w:rsidR="003318CC" w:rsidRPr="005F2290">
        <w:rPr>
          <w:rFonts w:asciiTheme="minorHAnsi" w:hAnsiTheme="minorHAnsi" w:cstheme="minorHAnsi"/>
        </w:rPr>
        <w:t xml:space="preserve"> document download start and end date: </w:t>
      </w:r>
      <w:r w:rsidR="00A31F48">
        <w:rPr>
          <w:rFonts w:asciiTheme="minorHAnsi" w:hAnsiTheme="minorHAnsi" w:cstheme="minorHAnsi"/>
          <w:b/>
          <w:bCs/>
        </w:rPr>
        <w:t>18</w:t>
      </w:r>
      <w:r w:rsidR="003318CC" w:rsidRPr="005F2290">
        <w:rPr>
          <w:rFonts w:asciiTheme="minorHAnsi" w:hAnsiTheme="minorHAnsi" w:cstheme="minorHAnsi"/>
          <w:b/>
          <w:bCs/>
        </w:rPr>
        <w:t>/</w:t>
      </w:r>
      <w:r w:rsidR="00031064">
        <w:rPr>
          <w:rFonts w:asciiTheme="minorHAnsi" w:hAnsiTheme="minorHAnsi" w:cstheme="minorHAnsi"/>
          <w:b/>
          <w:bCs/>
        </w:rPr>
        <w:t>10</w:t>
      </w:r>
      <w:r w:rsidR="003318CC" w:rsidRPr="005F2290">
        <w:rPr>
          <w:rFonts w:asciiTheme="minorHAnsi" w:hAnsiTheme="minorHAnsi" w:cstheme="minorHAnsi"/>
          <w:b/>
          <w:bCs/>
        </w:rPr>
        <w:t>/2023 from 1</w:t>
      </w:r>
      <w:r w:rsidR="002440D4">
        <w:rPr>
          <w:rFonts w:asciiTheme="minorHAnsi" w:hAnsiTheme="minorHAnsi" w:cstheme="minorHAnsi"/>
          <w:b/>
          <w:bCs/>
        </w:rPr>
        <w:t>7</w:t>
      </w:r>
      <w:r w:rsidR="003318CC" w:rsidRPr="005F2290">
        <w:rPr>
          <w:rFonts w:asciiTheme="minorHAnsi" w:hAnsiTheme="minorHAnsi" w:cstheme="minorHAnsi"/>
          <w:b/>
          <w:bCs/>
        </w:rPr>
        <w:t xml:space="preserve">00 Hours to </w:t>
      </w:r>
      <w:r w:rsidR="00A31F48">
        <w:rPr>
          <w:rFonts w:asciiTheme="minorHAnsi" w:hAnsiTheme="minorHAnsi" w:cstheme="minorHAnsi"/>
          <w:b/>
          <w:bCs/>
        </w:rPr>
        <w:t>1</w:t>
      </w:r>
      <w:r w:rsidR="002B645E">
        <w:rPr>
          <w:rFonts w:asciiTheme="minorHAnsi" w:hAnsiTheme="minorHAnsi" w:cstheme="minorHAnsi"/>
          <w:b/>
          <w:bCs/>
        </w:rPr>
        <w:t>5</w:t>
      </w:r>
      <w:r w:rsidR="003318CC" w:rsidRPr="005F2290">
        <w:rPr>
          <w:rFonts w:asciiTheme="minorHAnsi" w:hAnsiTheme="minorHAnsi" w:cstheme="minorHAnsi"/>
          <w:b/>
          <w:bCs/>
        </w:rPr>
        <w:t>/</w:t>
      </w:r>
      <w:r w:rsidR="00062538">
        <w:rPr>
          <w:rFonts w:asciiTheme="minorHAnsi" w:hAnsiTheme="minorHAnsi" w:cstheme="minorHAnsi"/>
          <w:b/>
          <w:bCs/>
        </w:rPr>
        <w:t>1</w:t>
      </w:r>
      <w:r w:rsidR="00031064">
        <w:rPr>
          <w:rFonts w:asciiTheme="minorHAnsi" w:hAnsiTheme="minorHAnsi" w:cstheme="minorHAnsi"/>
          <w:b/>
          <w:bCs/>
        </w:rPr>
        <w:t>1</w:t>
      </w:r>
      <w:r w:rsidR="003318CC" w:rsidRPr="005F2290">
        <w:rPr>
          <w:rFonts w:asciiTheme="minorHAnsi" w:hAnsiTheme="minorHAnsi" w:cstheme="minorHAnsi"/>
          <w:b/>
          <w:bCs/>
        </w:rPr>
        <w:t>/2023 till 1600 Hours</w:t>
      </w:r>
      <w:r>
        <w:rPr>
          <w:rFonts w:asciiTheme="minorHAnsi" w:hAnsiTheme="minorHAnsi" w:cstheme="minorHAnsi"/>
        </w:rPr>
        <w:t xml:space="preserve"> on </w:t>
      </w:r>
      <w:hyperlink r:id="rId10">
        <w:r w:rsidRPr="003318CC">
          <w:rPr>
            <w:rFonts w:asciiTheme="minorHAnsi" w:hAnsiTheme="minorHAnsi" w:cstheme="minorHAnsi"/>
            <w:color w:val="0462C1"/>
            <w:u w:val="single" w:color="0462C1"/>
          </w:rPr>
          <w:t>http://hptender.gov.in</w:t>
        </w:r>
      </w:hyperlink>
      <w:r w:rsidR="003318CC" w:rsidRPr="005F2290">
        <w:rPr>
          <w:rFonts w:asciiTheme="minorHAnsi" w:hAnsiTheme="minorHAnsi" w:cstheme="minorHAnsi"/>
        </w:rPr>
        <w:t>.</w:t>
      </w:r>
    </w:p>
    <w:p w14:paraId="05139CB9" w14:textId="4469814A" w:rsidR="003318CC" w:rsidRPr="005F2290" w:rsidRDefault="003318CC" w:rsidP="005F2290">
      <w:pPr>
        <w:pStyle w:val="ListParagraph"/>
        <w:numPr>
          <w:ilvl w:val="0"/>
          <w:numId w:val="5"/>
        </w:numPr>
        <w:tabs>
          <w:tab w:val="left" w:pos="830"/>
          <w:tab w:val="left" w:pos="9639"/>
        </w:tabs>
        <w:ind w:right="103"/>
        <w:jc w:val="both"/>
        <w:rPr>
          <w:rFonts w:asciiTheme="minorHAnsi" w:hAnsiTheme="minorHAnsi" w:cstheme="minorHAnsi"/>
        </w:rPr>
      </w:pPr>
      <w:r w:rsidRPr="005F2290">
        <w:rPr>
          <w:rFonts w:asciiTheme="minorHAnsi" w:hAnsiTheme="minorHAnsi" w:cstheme="minorHAnsi"/>
        </w:rPr>
        <w:t xml:space="preserve">Pre-Bid: </w:t>
      </w:r>
      <w:r w:rsidR="00A31F48">
        <w:rPr>
          <w:rFonts w:asciiTheme="minorHAnsi" w:hAnsiTheme="minorHAnsi" w:cstheme="minorHAnsi"/>
          <w:b/>
          <w:bCs/>
        </w:rPr>
        <w:t>26</w:t>
      </w:r>
      <w:r w:rsidRPr="005F2290">
        <w:rPr>
          <w:rFonts w:asciiTheme="minorHAnsi" w:hAnsiTheme="minorHAnsi" w:cstheme="minorHAnsi"/>
          <w:b/>
          <w:bCs/>
        </w:rPr>
        <w:t>/</w:t>
      </w:r>
      <w:r w:rsidR="008138EF">
        <w:rPr>
          <w:rFonts w:asciiTheme="minorHAnsi" w:hAnsiTheme="minorHAnsi" w:cstheme="minorHAnsi"/>
          <w:b/>
          <w:bCs/>
        </w:rPr>
        <w:t>10</w:t>
      </w:r>
      <w:r w:rsidRPr="005F2290">
        <w:rPr>
          <w:rFonts w:asciiTheme="minorHAnsi" w:hAnsiTheme="minorHAnsi" w:cstheme="minorHAnsi"/>
          <w:b/>
          <w:bCs/>
        </w:rPr>
        <w:t>/2023 from 11</w:t>
      </w:r>
      <w:r w:rsidR="00614EE8">
        <w:rPr>
          <w:rFonts w:asciiTheme="minorHAnsi" w:hAnsiTheme="minorHAnsi" w:cstheme="minorHAnsi"/>
          <w:b/>
          <w:bCs/>
        </w:rPr>
        <w:t>3</w:t>
      </w:r>
      <w:r w:rsidRPr="005F2290">
        <w:rPr>
          <w:rFonts w:asciiTheme="minorHAnsi" w:hAnsiTheme="minorHAnsi" w:cstheme="minorHAnsi"/>
          <w:b/>
          <w:bCs/>
        </w:rPr>
        <w:t>0 Hours onwards</w:t>
      </w:r>
    </w:p>
    <w:p w14:paraId="5C700F51" w14:textId="7E1A28ED" w:rsidR="003318CC" w:rsidRPr="005F2290" w:rsidRDefault="003318CC" w:rsidP="005F2290">
      <w:pPr>
        <w:pStyle w:val="ListParagraph"/>
        <w:numPr>
          <w:ilvl w:val="0"/>
          <w:numId w:val="5"/>
        </w:numPr>
        <w:tabs>
          <w:tab w:val="left" w:pos="830"/>
          <w:tab w:val="left" w:pos="9639"/>
        </w:tabs>
        <w:ind w:right="103"/>
        <w:jc w:val="both"/>
        <w:rPr>
          <w:rFonts w:asciiTheme="minorHAnsi" w:hAnsiTheme="minorHAnsi" w:cstheme="minorHAnsi"/>
        </w:rPr>
      </w:pPr>
      <w:r w:rsidRPr="005F2290">
        <w:rPr>
          <w:rFonts w:asciiTheme="minorHAnsi" w:hAnsiTheme="minorHAnsi" w:cstheme="minorHAnsi"/>
        </w:rPr>
        <w:t xml:space="preserve">Date and time of </w:t>
      </w:r>
      <w:r w:rsidR="005F2290">
        <w:rPr>
          <w:rFonts w:asciiTheme="minorHAnsi" w:hAnsiTheme="minorHAnsi" w:cstheme="minorHAnsi"/>
        </w:rPr>
        <w:t>bid</w:t>
      </w:r>
      <w:r w:rsidRPr="005F2290">
        <w:rPr>
          <w:rFonts w:asciiTheme="minorHAnsi" w:hAnsiTheme="minorHAnsi" w:cstheme="minorHAnsi"/>
        </w:rPr>
        <w:t xml:space="preserve"> submission: </w:t>
      </w:r>
      <w:r w:rsidR="00A31F48">
        <w:rPr>
          <w:rFonts w:asciiTheme="minorHAnsi" w:hAnsiTheme="minorHAnsi" w:cstheme="minorHAnsi"/>
          <w:b/>
          <w:bCs/>
        </w:rPr>
        <w:t>1</w:t>
      </w:r>
      <w:r w:rsidR="002B645E">
        <w:rPr>
          <w:rFonts w:asciiTheme="minorHAnsi" w:hAnsiTheme="minorHAnsi" w:cstheme="minorHAnsi"/>
          <w:b/>
          <w:bCs/>
        </w:rPr>
        <w:t>5</w:t>
      </w:r>
      <w:r w:rsidRPr="005F2290">
        <w:rPr>
          <w:rFonts w:asciiTheme="minorHAnsi" w:hAnsiTheme="minorHAnsi" w:cstheme="minorHAnsi"/>
          <w:b/>
          <w:bCs/>
        </w:rPr>
        <w:t>/</w:t>
      </w:r>
      <w:r w:rsidR="00062538">
        <w:rPr>
          <w:rFonts w:asciiTheme="minorHAnsi" w:hAnsiTheme="minorHAnsi" w:cstheme="minorHAnsi"/>
          <w:b/>
          <w:bCs/>
        </w:rPr>
        <w:t>1</w:t>
      </w:r>
      <w:r w:rsidR="00614EE8">
        <w:rPr>
          <w:rFonts w:asciiTheme="minorHAnsi" w:hAnsiTheme="minorHAnsi" w:cstheme="minorHAnsi"/>
          <w:b/>
          <w:bCs/>
        </w:rPr>
        <w:t>1</w:t>
      </w:r>
      <w:r w:rsidRPr="005F2290">
        <w:rPr>
          <w:rFonts w:asciiTheme="minorHAnsi" w:hAnsiTheme="minorHAnsi" w:cstheme="minorHAnsi"/>
          <w:b/>
          <w:bCs/>
        </w:rPr>
        <w:t>/2023 up to 1600 Hours</w:t>
      </w:r>
    </w:p>
    <w:p w14:paraId="52087369" w14:textId="0918907D" w:rsidR="003318CC" w:rsidRPr="005F2290" w:rsidRDefault="003318CC" w:rsidP="005F2290">
      <w:pPr>
        <w:pStyle w:val="ListParagraph"/>
        <w:numPr>
          <w:ilvl w:val="0"/>
          <w:numId w:val="5"/>
        </w:numPr>
        <w:tabs>
          <w:tab w:val="left" w:pos="830"/>
          <w:tab w:val="left" w:pos="9639"/>
        </w:tabs>
        <w:ind w:right="103"/>
        <w:jc w:val="both"/>
        <w:rPr>
          <w:rFonts w:asciiTheme="minorHAnsi" w:hAnsiTheme="minorHAnsi" w:cstheme="minorHAnsi"/>
        </w:rPr>
      </w:pPr>
      <w:r w:rsidRPr="005F2290">
        <w:rPr>
          <w:rFonts w:asciiTheme="minorHAnsi" w:hAnsiTheme="minorHAnsi" w:cstheme="minorHAnsi"/>
        </w:rPr>
        <w:t xml:space="preserve">Date and time of </w:t>
      </w:r>
      <w:r w:rsidR="005F2290">
        <w:rPr>
          <w:rFonts w:asciiTheme="minorHAnsi" w:hAnsiTheme="minorHAnsi" w:cstheme="minorHAnsi"/>
        </w:rPr>
        <w:t>bid</w:t>
      </w:r>
      <w:r w:rsidRPr="005F2290">
        <w:rPr>
          <w:rFonts w:asciiTheme="minorHAnsi" w:hAnsiTheme="minorHAnsi" w:cstheme="minorHAnsi"/>
        </w:rPr>
        <w:t xml:space="preserve"> opening: Immediately after the last time of </w:t>
      </w:r>
      <w:r w:rsidR="005F2290">
        <w:rPr>
          <w:rFonts w:asciiTheme="minorHAnsi" w:hAnsiTheme="minorHAnsi" w:cstheme="minorHAnsi"/>
        </w:rPr>
        <w:t>bid</w:t>
      </w:r>
      <w:r w:rsidRPr="005F2290">
        <w:rPr>
          <w:rFonts w:asciiTheme="minorHAnsi" w:hAnsiTheme="minorHAnsi" w:cstheme="minorHAnsi"/>
        </w:rPr>
        <w:t xml:space="preserve"> submission</w:t>
      </w:r>
    </w:p>
    <w:p w14:paraId="70A8173E" w14:textId="241E1DFB" w:rsidR="008F337F" w:rsidRPr="003318CC" w:rsidRDefault="008F337F" w:rsidP="003318CC">
      <w:pPr>
        <w:pStyle w:val="ListParagraph"/>
        <w:numPr>
          <w:ilvl w:val="0"/>
          <w:numId w:val="5"/>
        </w:numPr>
        <w:tabs>
          <w:tab w:val="left" w:pos="830"/>
          <w:tab w:val="left" w:pos="9639"/>
        </w:tabs>
        <w:ind w:right="103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>Bidder shall</w:t>
      </w:r>
      <w:r w:rsidRPr="003318CC">
        <w:rPr>
          <w:rFonts w:asciiTheme="minorHAnsi" w:hAnsiTheme="minorHAnsi" w:cstheme="minorHAnsi"/>
          <w:spacing w:val="-11"/>
        </w:rPr>
        <w:t xml:space="preserve"> </w:t>
      </w:r>
      <w:r w:rsidRPr="003318CC">
        <w:rPr>
          <w:rFonts w:asciiTheme="minorHAnsi" w:hAnsiTheme="minorHAnsi" w:cstheme="minorHAnsi"/>
        </w:rPr>
        <w:t>pay</w:t>
      </w:r>
      <w:r w:rsidRPr="003318CC">
        <w:rPr>
          <w:rFonts w:asciiTheme="minorHAnsi" w:hAnsiTheme="minorHAnsi" w:cstheme="minorHAnsi"/>
          <w:spacing w:val="-14"/>
        </w:rPr>
        <w:t xml:space="preserve"> </w:t>
      </w:r>
      <w:r w:rsidRPr="003318CC">
        <w:rPr>
          <w:rFonts w:asciiTheme="minorHAnsi" w:hAnsiTheme="minorHAnsi" w:cstheme="minorHAnsi"/>
        </w:rPr>
        <w:t>a</w:t>
      </w:r>
      <w:r w:rsidRPr="003318CC">
        <w:rPr>
          <w:rFonts w:asciiTheme="minorHAnsi" w:hAnsiTheme="minorHAnsi" w:cstheme="minorHAnsi"/>
          <w:spacing w:val="-12"/>
        </w:rPr>
        <w:t xml:space="preserve"> </w:t>
      </w:r>
      <w:r w:rsidRPr="003318CC">
        <w:rPr>
          <w:rFonts w:asciiTheme="minorHAnsi" w:hAnsiTheme="minorHAnsi" w:cstheme="minorHAnsi"/>
        </w:rPr>
        <w:t xml:space="preserve">non-refundable fee of </w:t>
      </w:r>
      <w:r w:rsidRPr="003318CC">
        <w:rPr>
          <w:rFonts w:asciiTheme="minorHAnsi" w:hAnsiTheme="minorHAnsi" w:cstheme="minorHAnsi"/>
          <w:b/>
          <w:bCs/>
        </w:rPr>
        <w:t>INR 10,000/-</w:t>
      </w:r>
      <w:r w:rsidRPr="003318CC">
        <w:rPr>
          <w:rFonts w:asciiTheme="minorHAnsi" w:hAnsiTheme="minorHAnsi" w:cstheme="minorHAnsi"/>
        </w:rPr>
        <w:t xml:space="preserve"> on account of cost of tender/bid document by Demand Draft in favour of Project Director (HPSHIVA) payable at Shimla, Himachal Pradesh</w:t>
      </w:r>
      <w:r w:rsidR="005F2290" w:rsidRPr="005F2290">
        <w:rPr>
          <w:rFonts w:asciiTheme="minorHAnsi" w:hAnsiTheme="minorHAnsi" w:cstheme="minorHAnsi"/>
        </w:rPr>
        <w:t xml:space="preserve"> </w:t>
      </w:r>
      <w:r w:rsidR="005F2290">
        <w:rPr>
          <w:rFonts w:asciiTheme="minorHAnsi" w:hAnsiTheme="minorHAnsi" w:cstheme="minorHAnsi"/>
        </w:rPr>
        <w:t>before the last date of bid submission</w:t>
      </w:r>
      <w:r w:rsidR="005F2290" w:rsidRPr="003318CC">
        <w:rPr>
          <w:rFonts w:asciiTheme="minorHAnsi" w:hAnsiTheme="minorHAnsi" w:cstheme="minorHAnsi"/>
          <w:spacing w:val="-2"/>
        </w:rPr>
        <w:t>.</w:t>
      </w:r>
    </w:p>
    <w:p w14:paraId="123D990C" w14:textId="441799A7" w:rsidR="008F337F" w:rsidRPr="003318CC" w:rsidRDefault="008F337F" w:rsidP="003318CC">
      <w:pPr>
        <w:pStyle w:val="ListParagraph"/>
        <w:numPr>
          <w:ilvl w:val="0"/>
          <w:numId w:val="5"/>
        </w:numPr>
        <w:tabs>
          <w:tab w:val="left" w:pos="830"/>
          <w:tab w:val="left" w:pos="9639"/>
        </w:tabs>
        <w:ind w:right="103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>The</w:t>
      </w:r>
      <w:r w:rsidRPr="003318CC">
        <w:rPr>
          <w:rFonts w:asciiTheme="minorHAnsi" w:hAnsiTheme="minorHAnsi" w:cstheme="minorHAnsi"/>
          <w:spacing w:val="-7"/>
        </w:rPr>
        <w:t xml:space="preserve"> </w:t>
      </w:r>
      <w:r w:rsidRPr="003318CC">
        <w:rPr>
          <w:rFonts w:asciiTheme="minorHAnsi" w:hAnsiTheme="minorHAnsi" w:cstheme="minorHAnsi"/>
        </w:rPr>
        <w:t>Bid</w:t>
      </w:r>
      <w:r w:rsidRPr="003318CC">
        <w:rPr>
          <w:rFonts w:asciiTheme="minorHAnsi" w:hAnsiTheme="minorHAnsi" w:cstheme="minorHAnsi"/>
          <w:spacing w:val="-2"/>
        </w:rPr>
        <w:t xml:space="preserve"> </w:t>
      </w:r>
      <w:r w:rsidRPr="003318CC">
        <w:rPr>
          <w:rFonts w:asciiTheme="minorHAnsi" w:hAnsiTheme="minorHAnsi" w:cstheme="minorHAnsi"/>
        </w:rPr>
        <w:t>Security</w:t>
      </w:r>
      <w:r w:rsidRPr="003318CC">
        <w:rPr>
          <w:rFonts w:asciiTheme="minorHAnsi" w:hAnsiTheme="minorHAnsi" w:cstheme="minorHAnsi"/>
          <w:spacing w:val="-6"/>
        </w:rPr>
        <w:t xml:space="preserve"> </w:t>
      </w:r>
      <w:r w:rsidRPr="003318CC">
        <w:rPr>
          <w:rFonts w:asciiTheme="minorHAnsi" w:hAnsiTheme="minorHAnsi" w:cstheme="minorHAnsi"/>
        </w:rPr>
        <w:t>as</w:t>
      </w:r>
      <w:r w:rsidRPr="003318CC">
        <w:rPr>
          <w:rFonts w:asciiTheme="minorHAnsi" w:hAnsiTheme="minorHAnsi" w:cstheme="minorHAnsi"/>
          <w:spacing w:val="-2"/>
        </w:rPr>
        <w:t xml:space="preserve"> </w:t>
      </w:r>
      <w:r w:rsidRPr="003318CC">
        <w:rPr>
          <w:rFonts w:asciiTheme="minorHAnsi" w:hAnsiTheme="minorHAnsi" w:cstheme="minorHAnsi"/>
        </w:rPr>
        <w:t>described</w:t>
      </w:r>
      <w:r w:rsidRPr="003318CC">
        <w:rPr>
          <w:rFonts w:asciiTheme="minorHAnsi" w:hAnsiTheme="minorHAnsi" w:cstheme="minorHAnsi"/>
          <w:spacing w:val="-3"/>
        </w:rPr>
        <w:t xml:space="preserve"> </w:t>
      </w:r>
      <w:r w:rsidRPr="003318CC">
        <w:rPr>
          <w:rFonts w:asciiTheme="minorHAnsi" w:hAnsiTheme="minorHAnsi" w:cstheme="minorHAnsi"/>
        </w:rPr>
        <w:t>in</w:t>
      </w:r>
      <w:r w:rsidRPr="003318CC">
        <w:rPr>
          <w:rFonts w:asciiTheme="minorHAnsi" w:hAnsiTheme="minorHAnsi" w:cstheme="minorHAnsi"/>
          <w:spacing w:val="-5"/>
        </w:rPr>
        <w:t xml:space="preserve"> </w:t>
      </w:r>
      <w:r w:rsidRPr="003318CC">
        <w:rPr>
          <w:rFonts w:asciiTheme="minorHAnsi" w:hAnsiTheme="minorHAnsi" w:cstheme="minorHAnsi"/>
        </w:rPr>
        <w:t>the</w:t>
      </w:r>
      <w:r w:rsidRPr="003318CC">
        <w:rPr>
          <w:rFonts w:asciiTheme="minorHAnsi" w:hAnsiTheme="minorHAnsi" w:cstheme="minorHAnsi"/>
          <w:spacing w:val="-2"/>
        </w:rPr>
        <w:t xml:space="preserve"> </w:t>
      </w:r>
      <w:r w:rsidRPr="003318CC">
        <w:rPr>
          <w:rFonts w:asciiTheme="minorHAnsi" w:hAnsiTheme="minorHAnsi" w:cstheme="minorHAnsi"/>
        </w:rPr>
        <w:t>Bidding</w:t>
      </w:r>
      <w:r w:rsidRPr="003318CC">
        <w:rPr>
          <w:rFonts w:asciiTheme="minorHAnsi" w:hAnsiTheme="minorHAnsi" w:cstheme="minorHAnsi"/>
          <w:spacing w:val="-6"/>
        </w:rPr>
        <w:t xml:space="preserve"> </w:t>
      </w:r>
      <w:r w:rsidRPr="003318CC">
        <w:rPr>
          <w:rFonts w:asciiTheme="minorHAnsi" w:hAnsiTheme="minorHAnsi" w:cstheme="minorHAnsi"/>
        </w:rPr>
        <w:t>Document</w:t>
      </w:r>
      <w:r w:rsidRPr="003318CC">
        <w:rPr>
          <w:rFonts w:asciiTheme="minorHAnsi" w:hAnsiTheme="minorHAnsi" w:cstheme="minorHAnsi"/>
          <w:spacing w:val="-1"/>
        </w:rPr>
        <w:t xml:space="preserve"> </w:t>
      </w:r>
      <w:r w:rsidRPr="003318CC">
        <w:rPr>
          <w:rFonts w:asciiTheme="minorHAnsi" w:hAnsiTheme="minorHAnsi" w:cstheme="minorHAnsi"/>
        </w:rPr>
        <w:t>should</w:t>
      </w:r>
      <w:r w:rsidRPr="003318CC">
        <w:rPr>
          <w:rFonts w:asciiTheme="minorHAnsi" w:hAnsiTheme="minorHAnsi" w:cstheme="minorHAnsi"/>
          <w:spacing w:val="-3"/>
        </w:rPr>
        <w:t xml:space="preserve"> </w:t>
      </w:r>
      <w:r w:rsidRPr="003318CC">
        <w:rPr>
          <w:rFonts w:asciiTheme="minorHAnsi" w:hAnsiTheme="minorHAnsi" w:cstheme="minorHAnsi"/>
        </w:rPr>
        <w:t>be</w:t>
      </w:r>
      <w:r w:rsidRPr="003318CC">
        <w:rPr>
          <w:rFonts w:asciiTheme="minorHAnsi" w:hAnsiTheme="minorHAnsi" w:cstheme="minorHAnsi"/>
          <w:spacing w:val="-2"/>
        </w:rPr>
        <w:t xml:space="preserve"> </w:t>
      </w:r>
      <w:r w:rsidRPr="003318CC">
        <w:rPr>
          <w:rFonts w:asciiTheme="minorHAnsi" w:hAnsiTheme="minorHAnsi" w:cstheme="minorHAnsi"/>
        </w:rPr>
        <w:t>sent</w:t>
      </w:r>
      <w:r w:rsidRPr="003318CC">
        <w:rPr>
          <w:rFonts w:asciiTheme="minorHAnsi" w:hAnsiTheme="minorHAnsi" w:cstheme="minorHAnsi"/>
          <w:spacing w:val="-5"/>
        </w:rPr>
        <w:t xml:space="preserve"> </w:t>
      </w:r>
      <w:r w:rsidRPr="003318CC">
        <w:rPr>
          <w:rFonts w:asciiTheme="minorHAnsi" w:hAnsiTheme="minorHAnsi" w:cstheme="minorHAnsi"/>
        </w:rPr>
        <w:t>to</w:t>
      </w:r>
      <w:r w:rsidRPr="003318CC">
        <w:rPr>
          <w:rFonts w:asciiTheme="minorHAnsi" w:hAnsiTheme="minorHAnsi" w:cstheme="minorHAnsi"/>
          <w:spacing w:val="-2"/>
        </w:rPr>
        <w:t xml:space="preserve"> </w:t>
      </w:r>
      <w:r w:rsidRPr="003318CC">
        <w:rPr>
          <w:rFonts w:asciiTheme="minorHAnsi" w:hAnsiTheme="minorHAnsi" w:cstheme="minorHAnsi"/>
        </w:rPr>
        <w:t>the</w:t>
      </w:r>
      <w:r w:rsidR="005F2290">
        <w:rPr>
          <w:rFonts w:asciiTheme="minorHAnsi" w:hAnsiTheme="minorHAnsi" w:cstheme="minorHAnsi"/>
        </w:rPr>
        <w:t xml:space="preserve"> Employer’s Office before the last date of bid submission</w:t>
      </w:r>
      <w:r w:rsidRPr="003318CC">
        <w:rPr>
          <w:rFonts w:asciiTheme="minorHAnsi" w:hAnsiTheme="minorHAnsi" w:cstheme="minorHAnsi"/>
          <w:spacing w:val="-2"/>
        </w:rPr>
        <w:t>.</w:t>
      </w:r>
    </w:p>
    <w:p w14:paraId="3B091C8A" w14:textId="559799B1" w:rsidR="008F337F" w:rsidRPr="003318CC" w:rsidRDefault="008F337F" w:rsidP="003318CC">
      <w:pPr>
        <w:pStyle w:val="ListParagraph"/>
        <w:numPr>
          <w:ilvl w:val="0"/>
          <w:numId w:val="2"/>
        </w:numPr>
        <w:tabs>
          <w:tab w:val="left" w:pos="9639"/>
        </w:tabs>
        <w:ind w:left="426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>Other Details:</w:t>
      </w:r>
    </w:p>
    <w:p w14:paraId="7192EA32" w14:textId="77777777" w:rsidR="008F337F" w:rsidRPr="003318CC" w:rsidRDefault="008F337F" w:rsidP="003318CC">
      <w:pPr>
        <w:pStyle w:val="ListParagraph"/>
        <w:numPr>
          <w:ilvl w:val="0"/>
          <w:numId w:val="6"/>
        </w:numPr>
        <w:tabs>
          <w:tab w:val="left" w:pos="830"/>
          <w:tab w:val="left" w:pos="9639"/>
        </w:tabs>
        <w:ind w:right="105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>The Project Director, HPSHIVA, Himachal Pradesh reserves the right to reject one or</w:t>
      </w:r>
      <w:r w:rsidRPr="003318CC">
        <w:rPr>
          <w:rFonts w:asciiTheme="minorHAnsi" w:hAnsiTheme="minorHAnsi" w:cstheme="minorHAnsi"/>
          <w:spacing w:val="26"/>
        </w:rPr>
        <w:t xml:space="preserve"> </w:t>
      </w:r>
      <w:r w:rsidRPr="003318CC">
        <w:rPr>
          <w:rFonts w:asciiTheme="minorHAnsi" w:hAnsiTheme="minorHAnsi" w:cstheme="minorHAnsi"/>
        </w:rPr>
        <w:t>all tenders</w:t>
      </w:r>
      <w:r w:rsidRPr="003318CC">
        <w:rPr>
          <w:rFonts w:asciiTheme="minorHAnsi" w:hAnsiTheme="minorHAnsi" w:cstheme="minorHAnsi"/>
          <w:spacing w:val="40"/>
        </w:rPr>
        <w:t xml:space="preserve"> </w:t>
      </w:r>
      <w:r w:rsidRPr="003318CC">
        <w:rPr>
          <w:rFonts w:asciiTheme="minorHAnsi" w:hAnsiTheme="minorHAnsi" w:cstheme="minorHAnsi"/>
        </w:rPr>
        <w:t>without assigning any reason what so ever.</w:t>
      </w:r>
    </w:p>
    <w:p w14:paraId="2C2F7B93" w14:textId="572B6198" w:rsidR="008F337F" w:rsidRPr="003318CC" w:rsidRDefault="008F337F" w:rsidP="003318CC">
      <w:pPr>
        <w:pStyle w:val="ListParagraph"/>
        <w:numPr>
          <w:ilvl w:val="0"/>
          <w:numId w:val="6"/>
        </w:numPr>
        <w:tabs>
          <w:tab w:val="left" w:pos="830"/>
          <w:tab w:val="left" w:pos="9639"/>
        </w:tabs>
        <w:ind w:right="109"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>Other</w:t>
      </w:r>
      <w:r w:rsidRPr="003318CC">
        <w:rPr>
          <w:rFonts w:asciiTheme="minorHAnsi" w:hAnsiTheme="minorHAnsi" w:cstheme="minorHAnsi"/>
          <w:spacing w:val="-7"/>
        </w:rPr>
        <w:t xml:space="preserve"> </w:t>
      </w:r>
      <w:r w:rsidRPr="003318CC">
        <w:rPr>
          <w:rFonts w:asciiTheme="minorHAnsi" w:hAnsiTheme="minorHAnsi" w:cstheme="minorHAnsi"/>
        </w:rPr>
        <w:t>details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can</w:t>
      </w:r>
      <w:r w:rsidRPr="003318CC">
        <w:rPr>
          <w:rFonts w:asciiTheme="minorHAnsi" w:hAnsiTheme="minorHAnsi" w:cstheme="minorHAnsi"/>
          <w:spacing w:val="-9"/>
        </w:rPr>
        <w:t xml:space="preserve"> </w:t>
      </w:r>
      <w:r w:rsidRPr="003318CC">
        <w:rPr>
          <w:rFonts w:asciiTheme="minorHAnsi" w:hAnsiTheme="minorHAnsi" w:cstheme="minorHAnsi"/>
        </w:rPr>
        <w:t>be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seen</w:t>
      </w:r>
      <w:r w:rsidRPr="003318CC">
        <w:rPr>
          <w:rFonts w:asciiTheme="minorHAnsi" w:hAnsiTheme="minorHAnsi" w:cstheme="minorHAnsi"/>
          <w:spacing w:val="-9"/>
        </w:rPr>
        <w:t xml:space="preserve"> </w:t>
      </w:r>
      <w:r w:rsidRPr="003318CC">
        <w:rPr>
          <w:rFonts w:asciiTheme="minorHAnsi" w:hAnsiTheme="minorHAnsi" w:cstheme="minorHAnsi"/>
        </w:rPr>
        <w:t>in</w:t>
      </w:r>
      <w:r w:rsidRPr="003318CC">
        <w:rPr>
          <w:rFonts w:asciiTheme="minorHAnsi" w:hAnsiTheme="minorHAnsi" w:cstheme="minorHAnsi"/>
          <w:spacing w:val="-11"/>
        </w:rPr>
        <w:t xml:space="preserve"> </w:t>
      </w:r>
      <w:r w:rsidRPr="003318CC">
        <w:rPr>
          <w:rFonts w:asciiTheme="minorHAnsi" w:hAnsiTheme="minorHAnsi" w:cstheme="minorHAnsi"/>
        </w:rPr>
        <w:t>bid</w:t>
      </w:r>
      <w:r w:rsidRPr="003318CC">
        <w:rPr>
          <w:rFonts w:asciiTheme="minorHAnsi" w:hAnsiTheme="minorHAnsi" w:cstheme="minorHAnsi"/>
          <w:spacing w:val="-9"/>
        </w:rPr>
        <w:t xml:space="preserve"> </w:t>
      </w:r>
      <w:r w:rsidRPr="003318CC">
        <w:rPr>
          <w:rFonts w:asciiTheme="minorHAnsi" w:hAnsiTheme="minorHAnsi" w:cstheme="minorHAnsi"/>
        </w:rPr>
        <w:t>Document.</w:t>
      </w:r>
      <w:r w:rsidRPr="003318CC">
        <w:rPr>
          <w:rFonts w:asciiTheme="minorHAnsi" w:hAnsiTheme="minorHAnsi" w:cstheme="minorHAnsi"/>
          <w:spacing w:val="-9"/>
        </w:rPr>
        <w:t xml:space="preserve"> </w:t>
      </w:r>
      <w:r w:rsidRPr="003318CC">
        <w:rPr>
          <w:rFonts w:asciiTheme="minorHAnsi" w:hAnsiTheme="minorHAnsi" w:cstheme="minorHAnsi"/>
        </w:rPr>
        <w:t>The</w:t>
      </w:r>
      <w:r w:rsidRPr="003318CC">
        <w:rPr>
          <w:rFonts w:asciiTheme="minorHAnsi" w:hAnsiTheme="minorHAnsi" w:cstheme="minorHAnsi"/>
          <w:spacing w:val="-9"/>
        </w:rPr>
        <w:t xml:space="preserve"> </w:t>
      </w:r>
      <w:r w:rsidRPr="003318CC">
        <w:rPr>
          <w:rFonts w:asciiTheme="minorHAnsi" w:hAnsiTheme="minorHAnsi" w:cstheme="minorHAnsi"/>
        </w:rPr>
        <w:t>officer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inviting</w:t>
      </w:r>
      <w:r w:rsidRPr="003318CC">
        <w:rPr>
          <w:rFonts w:asciiTheme="minorHAnsi" w:hAnsiTheme="minorHAnsi" w:cstheme="minorHAnsi"/>
          <w:spacing w:val="-11"/>
        </w:rPr>
        <w:t xml:space="preserve"> </w:t>
      </w:r>
      <w:r w:rsidRPr="003318CC">
        <w:rPr>
          <w:rFonts w:asciiTheme="minorHAnsi" w:hAnsiTheme="minorHAnsi" w:cstheme="minorHAnsi"/>
        </w:rPr>
        <w:t>tender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shall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not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be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held</w:t>
      </w:r>
      <w:r w:rsidRPr="003318CC">
        <w:rPr>
          <w:rFonts w:asciiTheme="minorHAnsi" w:hAnsiTheme="minorHAnsi" w:cstheme="minorHAnsi"/>
          <w:spacing w:val="-9"/>
        </w:rPr>
        <w:t xml:space="preserve"> </w:t>
      </w:r>
      <w:r w:rsidRPr="003318CC">
        <w:rPr>
          <w:rFonts w:asciiTheme="minorHAnsi" w:hAnsiTheme="minorHAnsi" w:cstheme="minorHAnsi"/>
        </w:rPr>
        <w:t>liable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for</w:t>
      </w:r>
      <w:r w:rsidRPr="003318CC">
        <w:rPr>
          <w:rFonts w:asciiTheme="minorHAnsi" w:hAnsiTheme="minorHAnsi" w:cstheme="minorHAnsi"/>
          <w:spacing w:val="-8"/>
        </w:rPr>
        <w:t xml:space="preserve"> </w:t>
      </w:r>
      <w:r w:rsidRPr="003318CC">
        <w:rPr>
          <w:rFonts w:asciiTheme="minorHAnsi" w:hAnsiTheme="minorHAnsi" w:cstheme="minorHAnsi"/>
        </w:rPr>
        <w:t>any delays due to system failure beyond his control.</w:t>
      </w:r>
    </w:p>
    <w:p w14:paraId="2C3EB7EE" w14:textId="77777777" w:rsidR="003318CC" w:rsidRPr="003318CC" w:rsidRDefault="003318CC" w:rsidP="003318CC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3318CC">
        <w:rPr>
          <w:rFonts w:asciiTheme="minorHAnsi" w:hAnsiTheme="minorHAnsi" w:cstheme="minorHAnsi"/>
        </w:rPr>
        <w:t xml:space="preserve">Any other Corrigendum/ Addendum shall be uploaded in the </w:t>
      </w:r>
      <w:hyperlink r:id="rId11" w:history="1">
        <w:r w:rsidRPr="003318CC">
          <w:rPr>
            <w:rStyle w:val="Hyperlink"/>
            <w:rFonts w:asciiTheme="minorHAnsi" w:hAnsiTheme="minorHAnsi" w:cstheme="minorHAnsi"/>
          </w:rPr>
          <w:t>http://hptender.gov.in</w:t>
        </w:r>
      </w:hyperlink>
      <w:r w:rsidRPr="003318CC">
        <w:rPr>
          <w:rStyle w:val="Hyperlink"/>
          <w:rFonts w:asciiTheme="minorHAnsi" w:hAnsiTheme="minorHAnsi" w:cstheme="minorHAnsi"/>
        </w:rPr>
        <w:t xml:space="preserve"> only</w:t>
      </w:r>
    </w:p>
    <w:p w14:paraId="67F139AE" w14:textId="77777777" w:rsidR="003318CC" w:rsidRPr="003318CC" w:rsidRDefault="003318CC" w:rsidP="003318CC">
      <w:pPr>
        <w:pStyle w:val="ListParagraph"/>
        <w:tabs>
          <w:tab w:val="left" w:pos="830"/>
          <w:tab w:val="left" w:pos="9639"/>
        </w:tabs>
        <w:ind w:left="720" w:right="109" w:firstLine="0"/>
        <w:jc w:val="both"/>
        <w:rPr>
          <w:rFonts w:asciiTheme="minorHAnsi" w:hAnsiTheme="minorHAnsi" w:cstheme="minorHAnsi"/>
        </w:rPr>
      </w:pPr>
    </w:p>
    <w:p w14:paraId="7CA9FA72" w14:textId="7F5EBA2F" w:rsidR="00B12910" w:rsidRPr="000075BB" w:rsidRDefault="00B12910" w:rsidP="00B12910">
      <w:pPr>
        <w:pStyle w:val="ListParagraph"/>
        <w:ind w:left="144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075BB">
        <w:rPr>
          <w:rFonts w:cstheme="minorHAnsi"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Devinder S Thakur</w:t>
      </w:r>
      <w:r w:rsidRPr="000075BB">
        <w:rPr>
          <w:rFonts w:cstheme="minorHAnsi"/>
          <w:sz w:val="24"/>
          <w:szCs w:val="24"/>
        </w:rPr>
        <w:t>)</w:t>
      </w:r>
    </w:p>
    <w:p w14:paraId="1FF9E84C" w14:textId="009B4AC0" w:rsidR="00B12910" w:rsidRDefault="00B12910" w:rsidP="00B1291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Project Director, HPSHIVA                                                                                                                                            </w:t>
      </w:r>
    </w:p>
    <w:p w14:paraId="2803E879" w14:textId="78DC8D00" w:rsidR="001F68D9" w:rsidRPr="003318CC" w:rsidRDefault="00B12910" w:rsidP="00DB61D0">
      <w:pPr>
        <w:tabs>
          <w:tab w:val="right" w:pos="6804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0C6634">
        <w:rPr>
          <w:rFonts w:cstheme="minorHAnsi"/>
          <w:b/>
          <w:bCs/>
          <w:sz w:val="24"/>
          <w:szCs w:val="24"/>
        </w:rPr>
        <w:t>Himachal Pradesh</w:t>
      </w:r>
    </w:p>
    <w:sectPr w:rsidR="001F68D9" w:rsidRPr="003318CC" w:rsidSect="005F2290">
      <w:headerReference w:type="default" r:id="rId12"/>
      <w:footerReference w:type="default" r:id="rId13"/>
      <w:pgSz w:w="11906" w:h="16838"/>
      <w:pgMar w:top="851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F555" w14:textId="77777777" w:rsidR="00906F7A" w:rsidRDefault="00906F7A" w:rsidP="00AD5838">
      <w:pPr>
        <w:spacing w:after="0" w:line="240" w:lineRule="auto"/>
      </w:pPr>
      <w:r>
        <w:separator/>
      </w:r>
    </w:p>
  </w:endnote>
  <w:endnote w:type="continuationSeparator" w:id="0">
    <w:p w14:paraId="2F32937D" w14:textId="77777777" w:rsidR="00906F7A" w:rsidRDefault="00906F7A" w:rsidP="00AD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737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3E9D41" w14:textId="7FFCE6BE" w:rsidR="00680E16" w:rsidRDefault="00680E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9B32A" w14:textId="77777777" w:rsidR="00680E16" w:rsidRDefault="00680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0328" w14:textId="77777777" w:rsidR="00906F7A" w:rsidRDefault="00906F7A" w:rsidP="00AD5838">
      <w:pPr>
        <w:spacing w:after="0" w:line="240" w:lineRule="auto"/>
      </w:pPr>
      <w:r>
        <w:separator/>
      </w:r>
    </w:p>
  </w:footnote>
  <w:footnote w:type="continuationSeparator" w:id="0">
    <w:p w14:paraId="410A45D7" w14:textId="77777777" w:rsidR="00906F7A" w:rsidRDefault="00906F7A" w:rsidP="00AD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E124" w14:textId="77777777" w:rsidR="00E86903" w:rsidRPr="00AC784B" w:rsidRDefault="00E86903" w:rsidP="00E86903">
    <w:pPr>
      <w:spacing w:after="108"/>
      <w:ind w:left="60"/>
      <w:jc w:val="center"/>
      <w:rPr>
        <w:rFonts w:cstheme="minorHAnsi"/>
        <w:sz w:val="24"/>
        <w:szCs w:val="24"/>
      </w:rPr>
    </w:pPr>
    <w:r w:rsidRPr="00AC784B">
      <w:rPr>
        <w:rFonts w:cstheme="minorHAnsi"/>
        <w:noProof/>
        <w:sz w:val="24"/>
        <w:szCs w:val="24"/>
        <w:lang w:eastAsia="en-IN" w:bidi="hi-IN"/>
      </w:rPr>
      <w:drawing>
        <wp:anchor distT="0" distB="0" distL="114300" distR="114300" simplePos="0" relativeHeight="251659264" behindDoc="0" locked="0" layoutInCell="1" allowOverlap="1" wp14:anchorId="76FB640E" wp14:editId="402F659B">
          <wp:simplePos x="0" y="0"/>
          <wp:positionH relativeFrom="margin">
            <wp:align>center</wp:align>
          </wp:positionH>
          <wp:positionV relativeFrom="paragraph">
            <wp:posOffset>-12993</wp:posOffset>
          </wp:positionV>
          <wp:extent cx="603738" cy="486507"/>
          <wp:effectExtent l="0" t="0" r="6350" b="8890"/>
          <wp:wrapNone/>
          <wp:docPr id="310" name="Picture 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" name="Picture 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738" cy="486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84B">
      <w:rPr>
        <w:rFonts w:cstheme="minorHAnsi"/>
        <w:sz w:val="24"/>
        <w:szCs w:val="24"/>
      </w:rPr>
      <w:t xml:space="preserve"> </w:t>
    </w:r>
  </w:p>
  <w:p w14:paraId="457523A1" w14:textId="77777777" w:rsidR="00E86903" w:rsidRDefault="00E86903" w:rsidP="00E86903">
    <w:pPr>
      <w:spacing w:after="0" w:line="240" w:lineRule="auto"/>
      <w:ind w:left="20" w:right="5"/>
      <w:jc w:val="center"/>
      <w:rPr>
        <w:rFonts w:cstheme="minorHAnsi"/>
        <w:b/>
        <w:sz w:val="24"/>
        <w:szCs w:val="24"/>
      </w:rPr>
    </w:pPr>
  </w:p>
  <w:p w14:paraId="15C71171" w14:textId="77777777" w:rsidR="00E86903" w:rsidRPr="00AC784B" w:rsidRDefault="00E86903" w:rsidP="00E86903">
    <w:pPr>
      <w:spacing w:after="0" w:line="240" w:lineRule="auto"/>
      <w:ind w:left="20" w:right="5"/>
      <w:jc w:val="center"/>
      <w:rPr>
        <w:rFonts w:cstheme="minorHAnsi"/>
        <w:sz w:val="24"/>
        <w:szCs w:val="24"/>
      </w:rPr>
    </w:pPr>
    <w:r w:rsidRPr="00AC784B">
      <w:rPr>
        <w:rFonts w:cstheme="minorHAnsi"/>
        <w:b/>
        <w:sz w:val="24"/>
        <w:szCs w:val="24"/>
      </w:rPr>
      <w:t xml:space="preserve">Government of Himachal Pradesh  </w:t>
    </w:r>
  </w:p>
  <w:p w14:paraId="10F4CAA9" w14:textId="77777777" w:rsidR="00E86903" w:rsidRPr="00AC784B" w:rsidRDefault="00E86903" w:rsidP="00E86903">
    <w:pPr>
      <w:spacing w:after="0" w:line="240" w:lineRule="auto"/>
      <w:ind w:left="20" w:right="5"/>
      <w:jc w:val="center"/>
      <w:rPr>
        <w:rFonts w:cstheme="minorHAnsi"/>
        <w:b/>
        <w:sz w:val="24"/>
        <w:szCs w:val="24"/>
      </w:rPr>
    </w:pPr>
    <w:r w:rsidRPr="00AC784B">
      <w:rPr>
        <w:rFonts w:cstheme="minorHAnsi"/>
        <w:b/>
        <w:sz w:val="24"/>
        <w:szCs w:val="24"/>
      </w:rPr>
      <w:t xml:space="preserve">Department of Horticulture, Himachal Pradesh </w:t>
    </w:r>
  </w:p>
  <w:p w14:paraId="1A0F6820" w14:textId="77777777" w:rsidR="00E86903" w:rsidRPr="00AC784B" w:rsidRDefault="00E86903" w:rsidP="00E86903">
    <w:pPr>
      <w:spacing w:after="0" w:line="240" w:lineRule="auto"/>
      <w:ind w:left="20" w:right="5"/>
      <w:jc w:val="center"/>
      <w:rPr>
        <w:rFonts w:cstheme="minorHAnsi"/>
        <w:b/>
        <w:sz w:val="24"/>
        <w:szCs w:val="24"/>
      </w:rPr>
    </w:pPr>
    <w:r w:rsidRPr="00AC784B">
      <w:rPr>
        <w:rFonts w:cstheme="minorHAnsi"/>
        <w:b/>
        <w:sz w:val="24"/>
        <w:szCs w:val="24"/>
      </w:rPr>
      <w:t xml:space="preserve">Subtropical Horticulture, Irrigation &amp; Value Addition Project, PMU (HPSHIVA), </w:t>
    </w:r>
  </w:p>
  <w:p w14:paraId="5C1A45FA" w14:textId="77777777" w:rsidR="00E86903" w:rsidRPr="0015725F" w:rsidRDefault="00E86903" w:rsidP="00E86903">
    <w:pPr>
      <w:spacing w:after="0" w:line="240" w:lineRule="auto"/>
      <w:ind w:left="20" w:right="5"/>
      <w:jc w:val="center"/>
      <w:rPr>
        <w:rFonts w:cstheme="minorHAnsi"/>
        <w:b/>
        <w:sz w:val="24"/>
        <w:szCs w:val="24"/>
      </w:rPr>
    </w:pPr>
    <w:r w:rsidRPr="00AC784B">
      <w:rPr>
        <w:rFonts w:cstheme="minorHAnsi"/>
        <w:b/>
        <w:sz w:val="24"/>
        <w:szCs w:val="24"/>
      </w:rPr>
      <w:t xml:space="preserve">Navbahar, Shimla - 171002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ADB"/>
    <w:multiLevelType w:val="hybridMultilevel"/>
    <w:tmpl w:val="E86C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312"/>
    <w:multiLevelType w:val="hybridMultilevel"/>
    <w:tmpl w:val="A9943310"/>
    <w:lvl w:ilvl="0" w:tplc="4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E695094"/>
    <w:multiLevelType w:val="hybridMultilevel"/>
    <w:tmpl w:val="40C89D4E"/>
    <w:lvl w:ilvl="0" w:tplc="DF08C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37D4"/>
    <w:multiLevelType w:val="hybridMultilevel"/>
    <w:tmpl w:val="73167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5910"/>
    <w:multiLevelType w:val="hybridMultilevel"/>
    <w:tmpl w:val="FE1C0A78"/>
    <w:lvl w:ilvl="0" w:tplc="3B825752">
      <w:start w:val="1"/>
      <w:numFmt w:val="decimal"/>
      <w:lvlText w:val="%1."/>
      <w:lvlJc w:val="left"/>
      <w:pPr>
        <w:ind w:left="568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C89C9E">
      <w:numFmt w:val="bullet"/>
      <w:lvlText w:val=""/>
      <w:lvlJc w:val="left"/>
      <w:pPr>
        <w:ind w:left="842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9CB050">
      <w:numFmt w:val="bullet"/>
      <w:lvlText w:val="•"/>
      <w:lvlJc w:val="left"/>
      <w:pPr>
        <w:ind w:left="1827" w:hanging="293"/>
      </w:pPr>
      <w:rPr>
        <w:rFonts w:hint="default"/>
        <w:lang w:val="en-US" w:eastAsia="en-US" w:bidi="ar-SA"/>
      </w:rPr>
    </w:lvl>
    <w:lvl w:ilvl="3" w:tplc="8796EE54">
      <w:numFmt w:val="bullet"/>
      <w:lvlText w:val="•"/>
      <w:lvlJc w:val="left"/>
      <w:pPr>
        <w:ind w:left="2815" w:hanging="293"/>
      </w:pPr>
      <w:rPr>
        <w:rFonts w:hint="default"/>
        <w:lang w:val="en-US" w:eastAsia="en-US" w:bidi="ar-SA"/>
      </w:rPr>
    </w:lvl>
    <w:lvl w:ilvl="4" w:tplc="CAFEE63C">
      <w:numFmt w:val="bullet"/>
      <w:lvlText w:val="•"/>
      <w:lvlJc w:val="left"/>
      <w:pPr>
        <w:ind w:left="3802" w:hanging="293"/>
      </w:pPr>
      <w:rPr>
        <w:rFonts w:hint="default"/>
        <w:lang w:val="en-US" w:eastAsia="en-US" w:bidi="ar-SA"/>
      </w:rPr>
    </w:lvl>
    <w:lvl w:ilvl="5" w:tplc="2196D632">
      <w:numFmt w:val="bullet"/>
      <w:lvlText w:val="•"/>
      <w:lvlJc w:val="left"/>
      <w:pPr>
        <w:ind w:left="4790" w:hanging="293"/>
      </w:pPr>
      <w:rPr>
        <w:rFonts w:hint="default"/>
        <w:lang w:val="en-US" w:eastAsia="en-US" w:bidi="ar-SA"/>
      </w:rPr>
    </w:lvl>
    <w:lvl w:ilvl="6" w:tplc="FEFCAEDA">
      <w:numFmt w:val="bullet"/>
      <w:lvlText w:val="•"/>
      <w:lvlJc w:val="left"/>
      <w:pPr>
        <w:ind w:left="5778" w:hanging="293"/>
      </w:pPr>
      <w:rPr>
        <w:rFonts w:hint="default"/>
        <w:lang w:val="en-US" w:eastAsia="en-US" w:bidi="ar-SA"/>
      </w:rPr>
    </w:lvl>
    <w:lvl w:ilvl="7" w:tplc="6C628BB2">
      <w:numFmt w:val="bullet"/>
      <w:lvlText w:val="•"/>
      <w:lvlJc w:val="left"/>
      <w:pPr>
        <w:ind w:left="6765" w:hanging="293"/>
      </w:pPr>
      <w:rPr>
        <w:rFonts w:hint="default"/>
        <w:lang w:val="en-US" w:eastAsia="en-US" w:bidi="ar-SA"/>
      </w:rPr>
    </w:lvl>
    <w:lvl w:ilvl="8" w:tplc="CE32E7DE">
      <w:numFmt w:val="bullet"/>
      <w:lvlText w:val="•"/>
      <w:lvlJc w:val="left"/>
      <w:pPr>
        <w:ind w:left="7753" w:hanging="293"/>
      </w:pPr>
      <w:rPr>
        <w:rFonts w:hint="default"/>
        <w:lang w:val="en-US" w:eastAsia="en-US" w:bidi="ar-SA"/>
      </w:rPr>
    </w:lvl>
  </w:abstractNum>
  <w:abstractNum w:abstractNumId="5" w15:restartNumberingAfterBreak="0">
    <w:nsid w:val="2BDF4429"/>
    <w:multiLevelType w:val="hybridMultilevel"/>
    <w:tmpl w:val="3244EA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48B9"/>
    <w:multiLevelType w:val="hybridMultilevel"/>
    <w:tmpl w:val="9350E8F4"/>
    <w:lvl w:ilvl="0" w:tplc="40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7" w15:restartNumberingAfterBreak="0">
    <w:nsid w:val="51DA4BD2"/>
    <w:multiLevelType w:val="hybridMultilevel"/>
    <w:tmpl w:val="F10012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39122">
    <w:abstractNumId w:val="4"/>
  </w:num>
  <w:num w:numId="2" w16cid:durableId="1434740051">
    <w:abstractNumId w:val="2"/>
  </w:num>
  <w:num w:numId="3" w16cid:durableId="146868708">
    <w:abstractNumId w:val="3"/>
  </w:num>
  <w:num w:numId="4" w16cid:durableId="1882016884">
    <w:abstractNumId w:val="0"/>
  </w:num>
  <w:num w:numId="5" w16cid:durableId="363287450">
    <w:abstractNumId w:val="5"/>
  </w:num>
  <w:num w:numId="6" w16cid:durableId="2065979605">
    <w:abstractNumId w:val="7"/>
  </w:num>
  <w:num w:numId="7" w16cid:durableId="82994231">
    <w:abstractNumId w:val="1"/>
  </w:num>
  <w:num w:numId="8" w16cid:durableId="1671910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38"/>
    <w:rsid w:val="00001E7D"/>
    <w:rsid w:val="00005929"/>
    <w:rsid w:val="00031064"/>
    <w:rsid w:val="000437F3"/>
    <w:rsid w:val="00062538"/>
    <w:rsid w:val="0006284D"/>
    <w:rsid w:val="00064893"/>
    <w:rsid w:val="000A42E5"/>
    <w:rsid w:val="000B0CCB"/>
    <w:rsid w:val="000B7D76"/>
    <w:rsid w:val="000E5F62"/>
    <w:rsid w:val="000F4CD0"/>
    <w:rsid w:val="0010621F"/>
    <w:rsid w:val="00113FDC"/>
    <w:rsid w:val="00114623"/>
    <w:rsid w:val="00122A02"/>
    <w:rsid w:val="00151FBB"/>
    <w:rsid w:val="001D74D0"/>
    <w:rsid w:val="001F1E7B"/>
    <w:rsid w:val="001F4356"/>
    <w:rsid w:val="001F68D9"/>
    <w:rsid w:val="00202CB5"/>
    <w:rsid w:val="00204C8D"/>
    <w:rsid w:val="002440D4"/>
    <w:rsid w:val="002553D3"/>
    <w:rsid w:val="00287227"/>
    <w:rsid w:val="002B18C8"/>
    <w:rsid w:val="002B645E"/>
    <w:rsid w:val="002B6CA9"/>
    <w:rsid w:val="002E0C0A"/>
    <w:rsid w:val="002F3248"/>
    <w:rsid w:val="003318CC"/>
    <w:rsid w:val="00344CFD"/>
    <w:rsid w:val="003809D5"/>
    <w:rsid w:val="003B601C"/>
    <w:rsid w:val="00407424"/>
    <w:rsid w:val="00416DF6"/>
    <w:rsid w:val="004263F5"/>
    <w:rsid w:val="00444DC8"/>
    <w:rsid w:val="0044564C"/>
    <w:rsid w:val="0045404B"/>
    <w:rsid w:val="00455F94"/>
    <w:rsid w:val="00491357"/>
    <w:rsid w:val="00493A07"/>
    <w:rsid w:val="004B3792"/>
    <w:rsid w:val="004C2D64"/>
    <w:rsid w:val="004E2DB4"/>
    <w:rsid w:val="004E2E1D"/>
    <w:rsid w:val="00502B3E"/>
    <w:rsid w:val="00507829"/>
    <w:rsid w:val="00507F03"/>
    <w:rsid w:val="00513531"/>
    <w:rsid w:val="00517FBD"/>
    <w:rsid w:val="00573FD2"/>
    <w:rsid w:val="005906FA"/>
    <w:rsid w:val="005C34E6"/>
    <w:rsid w:val="005C7004"/>
    <w:rsid w:val="005D3004"/>
    <w:rsid w:val="005F2290"/>
    <w:rsid w:val="005F34F0"/>
    <w:rsid w:val="00614EE8"/>
    <w:rsid w:val="0062064A"/>
    <w:rsid w:val="00635E4F"/>
    <w:rsid w:val="006800EC"/>
    <w:rsid w:val="00680E16"/>
    <w:rsid w:val="006B58FE"/>
    <w:rsid w:val="006C20CE"/>
    <w:rsid w:val="00707CC9"/>
    <w:rsid w:val="00714A47"/>
    <w:rsid w:val="00720E1B"/>
    <w:rsid w:val="00730ECC"/>
    <w:rsid w:val="00784CC6"/>
    <w:rsid w:val="007B0893"/>
    <w:rsid w:val="007F0465"/>
    <w:rsid w:val="008138EF"/>
    <w:rsid w:val="00871E9C"/>
    <w:rsid w:val="008E5D18"/>
    <w:rsid w:val="008F337F"/>
    <w:rsid w:val="00904448"/>
    <w:rsid w:val="00906F7A"/>
    <w:rsid w:val="00965260"/>
    <w:rsid w:val="009C041B"/>
    <w:rsid w:val="009C3332"/>
    <w:rsid w:val="009C570E"/>
    <w:rsid w:val="009D7099"/>
    <w:rsid w:val="009F2B2D"/>
    <w:rsid w:val="00A06425"/>
    <w:rsid w:val="00A13716"/>
    <w:rsid w:val="00A31F48"/>
    <w:rsid w:val="00A46FE4"/>
    <w:rsid w:val="00AA447E"/>
    <w:rsid w:val="00AA6C23"/>
    <w:rsid w:val="00AD1587"/>
    <w:rsid w:val="00AD4973"/>
    <w:rsid w:val="00AD5838"/>
    <w:rsid w:val="00AE18CC"/>
    <w:rsid w:val="00B06C70"/>
    <w:rsid w:val="00B12910"/>
    <w:rsid w:val="00B2323E"/>
    <w:rsid w:val="00B95BFA"/>
    <w:rsid w:val="00BF65F7"/>
    <w:rsid w:val="00C01EF6"/>
    <w:rsid w:val="00C86335"/>
    <w:rsid w:val="00D24F02"/>
    <w:rsid w:val="00D552F0"/>
    <w:rsid w:val="00D7188D"/>
    <w:rsid w:val="00DB61D0"/>
    <w:rsid w:val="00E07917"/>
    <w:rsid w:val="00E51C29"/>
    <w:rsid w:val="00E86903"/>
    <w:rsid w:val="00ED2146"/>
    <w:rsid w:val="00EF2BA5"/>
    <w:rsid w:val="00F0794A"/>
    <w:rsid w:val="00F16D4F"/>
    <w:rsid w:val="00FA0A7A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0034"/>
  <w15:chartTrackingRefBased/>
  <w15:docId w15:val="{D74EA347-997C-4761-86B1-D377771C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37F"/>
    <w:pPr>
      <w:widowControl w:val="0"/>
      <w:autoSpaceDE w:val="0"/>
      <w:autoSpaceDN w:val="0"/>
      <w:spacing w:after="0" w:line="252" w:lineRule="exact"/>
      <w:ind w:left="568" w:hanging="447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38"/>
  </w:style>
  <w:style w:type="paragraph" w:styleId="Footer">
    <w:name w:val="footer"/>
    <w:basedOn w:val="Normal"/>
    <w:link w:val="FooterChar"/>
    <w:uiPriority w:val="99"/>
    <w:unhideWhenUsed/>
    <w:rsid w:val="00AD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38"/>
  </w:style>
  <w:style w:type="paragraph" w:styleId="BodyText">
    <w:name w:val="Body Text"/>
    <w:basedOn w:val="Normal"/>
    <w:link w:val="BodyTextChar1"/>
    <w:uiPriority w:val="1"/>
    <w:qFormat/>
    <w:rsid w:val="00AD5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AD5838"/>
  </w:style>
  <w:style w:type="character" w:customStyle="1" w:styleId="BodyTextChar1">
    <w:name w:val="Body Text Char1"/>
    <w:basedOn w:val="DefaultParagraphFont"/>
    <w:link w:val="BodyText"/>
    <w:uiPriority w:val="99"/>
    <w:rsid w:val="00AD5838"/>
    <w:rPr>
      <w:rFonts w:ascii="Times New Roman" w:eastAsia="Times New Roman" w:hAnsi="Times New Roman" w:cs="Times New Roman"/>
      <w:lang w:val="en-US"/>
    </w:rPr>
  </w:style>
  <w:style w:type="character" w:customStyle="1" w:styleId="SBDIdealSansMedium">
    <w:name w:val="SBD_IdealSansMedium"/>
    <w:uiPriority w:val="99"/>
    <w:rsid w:val="001F68D9"/>
    <w:rPr>
      <w:rFonts w:ascii="Ideal Sans Medium" w:hAnsi="Ideal Sans Medium"/>
    </w:rPr>
  </w:style>
  <w:style w:type="paragraph" w:styleId="ListParagraph">
    <w:name w:val="List Paragraph"/>
    <w:aliases w:val="ADB Normal,List_Paragraph,Multilevel para_II,List Paragraph1,List Paragraph11,ADB paragraph numbering,Colorful List - Accent 11,Recommendation,Bulleted List Paragraph,Resume Title,Citation List,Graphic,7 List Paragraph,6 List Paragraph,Ha"/>
    <w:basedOn w:val="Normal"/>
    <w:link w:val="ListParagraphChar"/>
    <w:uiPriority w:val="34"/>
    <w:qFormat/>
    <w:rsid w:val="001D74D0"/>
    <w:pPr>
      <w:widowControl w:val="0"/>
      <w:autoSpaceDE w:val="0"/>
      <w:autoSpaceDN w:val="0"/>
      <w:spacing w:after="0" w:line="240" w:lineRule="auto"/>
      <w:ind w:left="830" w:hanging="293"/>
    </w:pPr>
    <w:rPr>
      <w:rFonts w:ascii="Times New Roman" w:eastAsia="Times New Roman" w:hAnsi="Times New Roman" w:cs="Times New Roman"/>
      <w:lang w:val="en-US"/>
    </w:rPr>
  </w:style>
  <w:style w:type="character" w:customStyle="1" w:styleId="BodytextCorbel">
    <w:name w:val="Body text + Corbel"/>
    <w:aliases w:val="10.5 pt14"/>
    <w:basedOn w:val="BodyTextChar1"/>
    <w:uiPriority w:val="99"/>
    <w:rsid w:val="001D74D0"/>
    <w:rPr>
      <w:rFonts w:ascii="Corbel" w:eastAsia="Times New Roman" w:hAnsi="Corbel" w:cs="Corbel"/>
      <w:sz w:val="21"/>
      <w:szCs w:val="21"/>
      <w:lang w:val="en-US"/>
    </w:rPr>
  </w:style>
  <w:style w:type="character" w:customStyle="1" w:styleId="ListParagraphChar">
    <w:name w:val="List Paragraph Char"/>
    <w:aliases w:val="ADB Normal Char,List_Paragraph Char,Multilevel para_II Char,List Paragraph1 Char,List Paragraph11 Char,ADB paragraph numbering Char,Colorful List - Accent 11 Char,Recommendation Char,Bulleted List Paragraph Char,Resume Title Char"/>
    <w:link w:val="ListParagraph"/>
    <w:uiPriority w:val="34"/>
    <w:qFormat/>
    <w:locked/>
    <w:rsid w:val="001D74D0"/>
    <w:rPr>
      <w:rFonts w:ascii="Times New Roman" w:eastAsia="Times New Roman" w:hAnsi="Times New Roman" w:cs="Times New Roman"/>
      <w:lang w:val="en-US"/>
    </w:rPr>
  </w:style>
  <w:style w:type="character" w:customStyle="1" w:styleId="Bodytext8pt">
    <w:name w:val="Body text + 8 pt"/>
    <w:basedOn w:val="DefaultParagraphFont"/>
    <w:uiPriority w:val="99"/>
    <w:rsid w:val="001D74D0"/>
    <w:rPr>
      <w:rFonts w:ascii="Arial" w:hAnsi="Arial" w:cs="Arial"/>
      <w:sz w:val="16"/>
      <w:szCs w:val="16"/>
      <w:u w:val="none"/>
      <w:shd w:val="clear" w:color="auto" w:fill="FFFFFF"/>
    </w:rPr>
  </w:style>
  <w:style w:type="table" w:styleId="TableGrid">
    <w:name w:val="Table Grid"/>
    <w:basedOn w:val="TableNormal"/>
    <w:rsid w:val="001D74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337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88">
    <w:name w:val="Body text (8)8"/>
    <w:basedOn w:val="DefaultParagraphFont"/>
    <w:uiPriority w:val="99"/>
    <w:rsid w:val="008F337F"/>
    <w:rPr>
      <w:rFonts w:ascii="Segoe UI" w:hAnsi="Segoe UI" w:cs="Segoe UI"/>
      <w:b/>
      <w:bCs/>
      <w:sz w:val="18"/>
      <w:szCs w:val="18"/>
      <w:shd w:val="clear" w:color="auto" w:fill="FFFFFF"/>
    </w:rPr>
  </w:style>
  <w:style w:type="character" w:customStyle="1" w:styleId="Bodytext2NotBold">
    <w:name w:val="Body text (2) + Not Bold"/>
    <w:basedOn w:val="DefaultParagraphFont"/>
    <w:uiPriority w:val="99"/>
    <w:rsid w:val="009C570E"/>
    <w:rPr>
      <w:rFonts w:ascii="Arial" w:hAnsi="Arial" w:cs="Arial"/>
      <w:b w:val="0"/>
      <w:bCs w:val="0"/>
      <w:sz w:val="18"/>
      <w:szCs w:val="18"/>
      <w:u w:val="non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FA0A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tender.gov.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dyan.hp.gov.in/Department/Index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ptender.gov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ptender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uhpshiv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suryakotnala1987@outlook.com</dc:creator>
  <cp:keywords/>
  <dc:description/>
  <cp:lastModifiedBy>Deepak Jain</cp:lastModifiedBy>
  <cp:revision>104</cp:revision>
  <cp:lastPrinted>2023-06-17T06:59:00Z</cp:lastPrinted>
  <dcterms:created xsi:type="dcterms:W3CDTF">2022-09-20T09:16:00Z</dcterms:created>
  <dcterms:modified xsi:type="dcterms:W3CDTF">2023-10-18T09:17:00Z</dcterms:modified>
</cp:coreProperties>
</file>